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D6" w:rsidRDefault="00A9742F" w:rsidP="00FB49D6">
      <w:pPr>
        <w:jc w:val="center"/>
        <w:rPr>
          <w:sz w:val="32"/>
          <w:szCs w:val="32"/>
        </w:rPr>
      </w:pPr>
      <w:bookmarkStart w:id="0" w:name="_GoBack"/>
      <w:bookmarkEnd w:id="0"/>
      <w:r>
        <w:rPr>
          <w:noProof/>
          <w:sz w:val="32"/>
          <w:szCs w:val="32"/>
          <w:lang w:eastAsia="en-AU"/>
        </w:rPr>
        <w:drawing>
          <wp:anchor distT="0" distB="0" distL="114300" distR="114300" simplePos="0" relativeHeight="251659264" behindDoc="0" locked="0" layoutInCell="1" allowOverlap="1" wp14:anchorId="387638BB" wp14:editId="2A6B4077">
            <wp:simplePos x="0" y="0"/>
            <wp:positionH relativeFrom="column">
              <wp:posOffset>508000</wp:posOffset>
            </wp:positionH>
            <wp:positionV relativeFrom="paragraph">
              <wp:posOffset>22225</wp:posOffset>
            </wp:positionV>
            <wp:extent cx="5334000" cy="3771900"/>
            <wp:effectExtent l="0" t="0" r="0" b="0"/>
            <wp:wrapThrough wrapText="bothSides">
              <wp:wrapPolygon edited="0">
                <wp:start x="0" y="0"/>
                <wp:lineTo x="0" y="21527"/>
                <wp:lineTo x="21549" y="21527"/>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or_artwork.png"/>
                    <pic:cNvPicPr/>
                  </pic:nvPicPr>
                  <pic:blipFill>
                    <a:blip r:embed="rId7">
                      <a:extLst>
                        <a:ext uri="{28A0092B-C50C-407E-A947-70E740481C1C}">
                          <a14:useLocalDpi xmlns:a14="http://schemas.microsoft.com/office/drawing/2010/main" val="0"/>
                        </a:ext>
                      </a:extLst>
                    </a:blip>
                    <a:stretch>
                      <a:fillRect/>
                    </a:stretch>
                  </pic:blipFill>
                  <pic:spPr>
                    <a:xfrm>
                      <a:off x="0" y="0"/>
                      <a:ext cx="5334000" cy="3771900"/>
                    </a:xfrm>
                    <a:prstGeom prst="rect">
                      <a:avLst/>
                    </a:prstGeom>
                  </pic:spPr>
                </pic:pic>
              </a:graphicData>
            </a:graphic>
            <wp14:sizeRelH relativeFrom="page">
              <wp14:pctWidth>0</wp14:pctWidth>
            </wp14:sizeRelH>
            <wp14:sizeRelV relativeFrom="page">
              <wp14:pctHeight>0</wp14:pctHeight>
            </wp14:sizeRelV>
          </wp:anchor>
        </w:drawing>
      </w:r>
    </w:p>
    <w:p w:rsidR="00FB49D6" w:rsidRDefault="00FB49D6" w:rsidP="00FB49D6">
      <w:pPr>
        <w:jc w:val="center"/>
        <w:rPr>
          <w:sz w:val="32"/>
          <w:szCs w:val="32"/>
        </w:rPr>
      </w:pPr>
    </w:p>
    <w:p w:rsidR="00FB49D6" w:rsidRDefault="00FB49D6" w:rsidP="00FB49D6">
      <w:pPr>
        <w:jc w:val="center"/>
        <w:rPr>
          <w:sz w:val="32"/>
          <w:szCs w:val="32"/>
        </w:rPr>
      </w:pPr>
    </w:p>
    <w:p w:rsidR="00FB49D6" w:rsidRDefault="00FB49D6" w:rsidP="00FB49D6">
      <w:pPr>
        <w:jc w:val="center"/>
        <w:rPr>
          <w:sz w:val="32"/>
          <w:szCs w:val="32"/>
        </w:rPr>
      </w:pPr>
    </w:p>
    <w:p w:rsidR="00FB49D6" w:rsidRDefault="00FB49D6" w:rsidP="00FB49D6">
      <w:pPr>
        <w:jc w:val="center"/>
        <w:rPr>
          <w:sz w:val="32"/>
          <w:szCs w:val="32"/>
        </w:rPr>
      </w:pPr>
    </w:p>
    <w:p w:rsidR="00FB49D6" w:rsidRDefault="00FB49D6" w:rsidP="00FB49D6">
      <w:pPr>
        <w:jc w:val="center"/>
        <w:rPr>
          <w:sz w:val="32"/>
          <w:szCs w:val="32"/>
        </w:rPr>
      </w:pPr>
    </w:p>
    <w:p w:rsidR="00FB49D6" w:rsidRDefault="00FB49D6" w:rsidP="00FB49D6">
      <w:pPr>
        <w:jc w:val="center"/>
        <w:rPr>
          <w:sz w:val="32"/>
          <w:szCs w:val="32"/>
        </w:rPr>
      </w:pPr>
    </w:p>
    <w:p w:rsidR="00FB49D6" w:rsidRDefault="00FB49D6" w:rsidP="00FB49D6">
      <w:pPr>
        <w:jc w:val="center"/>
        <w:rPr>
          <w:b/>
          <w:sz w:val="32"/>
          <w:szCs w:val="32"/>
        </w:rPr>
      </w:pPr>
    </w:p>
    <w:p w:rsidR="00FB49D6" w:rsidRDefault="00FB49D6" w:rsidP="00FB49D6">
      <w:pPr>
        <w:jc w:val="center"/>
        <w:rPr>
          <w:b/>
          <w:sz w:val="32"/>
          <w:szCs w:val="32"/>
        </w:rPr>
      </w:pPr>
    </w:p>
    <w:p w:rsidR="00FB49D6" w:rsidRDefault="00FB49D6" w:rsidP="00FB49D6">
      <w:pPr>
        <w:jc w:val="center"/>
        <w:rPr>
          <w:b/>
          <w:sz w:val="32"/>
          <w:szCs w:val="32"/>
        </w:rPr>
      </w:pPr>
    </w:p>
    <w:p w:rsidR="00672B78" w:rsidRDefault="00672B78" w:rsidP="00FB49D6">
      <w:pPr>
        <w:jc w:val="center"/>
        <w:rPr>
          <w:b/>
          <w:sz w:val="32"/>
          <w:szCs w:val="32"/>
        </w:rPr>
      </w:pPr>
    </w:p>
    <w:p w:rsidR="00672B78" w:rsidRDefault="00672B78" w:rsidP="00FB49D6">
      <w:pPr>
        <w:jc w:val="center"/>
        <w:rPr>
          <w:b/>
          <w:sz w:val="32"/>
          <w:szCs w:val="32"/>
        </w:rPr>
      </w:pPr>
    </w:p>
    <w:p w:rsidR="00897C89" w:rsidRDefault="00897C89" w:rsidP="00FB49D6">
      <w:pPr>
        <w:jc w:val="center"/>
        <w:rPr>
          <w:b/>
          <w:sz w:val="32"/>
          <w:szCs w:val="32"/>
        </w:rPr>
      </w:pPr>
    </w:p>
    <w:p w:rsidR="00A9742F" w:rsidRDefault="00A9742F" w:rsidP="000E2821">
      <w:pPr>
        <w:rPr>
          <w:b/>
          <w:sz w:val="32"/>
          <w:szCs w:val="32"/>
        </w:rPr>
      </w:pPr>
    </w:p>
    <w:p w:rsidR="00FB49D6" w:rsidRPr="00A3530E" w:rsidRDefault="00FB49D6" w:rsidP="00FB49D6">
      <w:pPr>
        <w:jc w:val="center"/>
        <w:rPr>
          <w:b/>
          <w:sz w:val="32"/>
          <w:szCs w:val="32"/>
        </w:rPr>
      </w:pPr>
      <w:r w:rsidRPr="00A3530E">
        <w:rPr>
          <w:b/>
          <w:sz w:val="32"/>
          <w:szCs w:val="32"/>
        </w:rPr>
        <w:t>GROWTH GROUP STUDIES  |  TERM 4, 2018</w:t>
      </w:r>
      <w:r w:rsidRPr="00A3530E">
        <w:rPr>
          <w:b/>
          <w:sz w:val="32"/>
          <w:szCs w:val="32"/>
        </w:rPr>
        <w:br/>
      </w:r>
      <w:r>
        <w:rPr>
          <w:b/>
          <w:sz w:val="32"/>
          <w:szCs w:val="32"/>
        </w:rPr>
        <w:br/>
      </w:r>
    </w:p>
    <w:p w:rsidR="00FB49D6" w:rsidRDefault="00FB49D6" w:rsidP="00FB49D6">
      <w:pPr>
        <w:jc w:val="center"/>
        <w:rPr>
          <w:sz w:val="32"/>
          <w:szCs w:val="32"/>
        </w:rPr>
      </w:pPr>
    </w:p>
    <w:tbl>
      <w:tblPr>
        <w:tblStyle w:val="TableGrid"/>
        <w:tblW w:w="9263" w:type="dxa"/>
        <w:tblLook w:val="04A0" w:firstRow="1" w:lastRow="0" w:firstColumn="1" w:lastColumn="0" w:noHBand="0" w:noVBand="1"/>
      </w:tblPr>
      <w:tblGrid>
        <w:gridCol w:w="2472"/>
        <w:gridCol w:w="6791"/>
      </w:tblGrid>
      <w:tr w:rsidR="00FB49D6" w:rsidRPr="00126595" w:rsidTr="00796870">
        <w:trPr>
          <w:trHeight w:val="629"/>
        </w:trPr>
        <w:tc>
          <w:tcPr>
            <w:tcW w:w="2472" w:type="dxa"/>
            <w:vAlign w:val="center"/>
          </w:tcPr>
          <w:p w:rsidR="00FB49D6" w:rsidRPr="00126595" w:rsidRDefault="008A7AC9" w:rsidP="00796870">
            <w:pPr>
              <w:jc w:val="center"/>
              <w:rPr>
                <w:rFonts w:ascii="Calibri" w:hAnsi="Calibri" w:cs="Arial"/>
                <w:color w:val="000000"/>
                <w:sz w:val="22"/>
                <w:szCs w:val="22"/>
              </w:rPr>
            </w:pPr>
            <w:r>
              <w:rPr>
                <w:rFonts w:ascii="Calibri" w:hAnsi="Calibri" w:cs="Arial"/>
                <w:color w:val="000000"/>
                <w:sz w:val="22"/>
                <w:szCs w:val="22"/>
              </w:rPr>
              <w:t>Study 1</w:t>
            </w:r>
          </w:p>
        </w:tc>
        <w:tc>
          <w:tcPr>
            <w:tcW w:w="6791" w:type="dxa"/>
            <w:vAlign w:val="center"/>
          </w:tcPr>
          <w:p w:rsidR="00FB49D6" w:rsidRPr="00126595" w:rsidRDefault="00FB49D6" w:rsidP="00796870">
            <w:pPr>
              <w:jc w:val="center"/>
              <w:rPr>
                <w:rFonts w:ascii="Calibri" w:hAnsi="Calibri" w:cs="Arial"/>
                <w:color w:val="000000"/>
                <w:sz w:val="22"/>
                <w:szCs w:val="22"/>
              </w:rPr>
            </w:pPr>
            <w:r>
              <w:rPr>
                <w:rFonts w:ascii="Calibri" w:hAnsi="Calibri" w:cs="Arial"/>
                <w:color w:val="000000"/>
                <w:sz w:val="22"/>
                <w:szCs w:val="22"/>
              </w:rPr>
              <w:t>1 Corinthians 8:1 – 9:23</w:t>
            </w:r>
          </w:p>
        </w:tc>
      </w:tr>
      <w:tr w:rsidR="00FB49D6" w:rsidRPr="00126595" w:rsidTr="00796870">
        <w:trPr>
          <w:trHeight w:val="629"/>
        </w:trPr>
        <w:tc>
          <w:tcPr>
            <w:tcW w:w="2472" w:type="dxa"/>
            <w:vAlign w:val="center"/>
          </w:tcPr>
          <w:p w:rsidR="00FB49D6" w:rsidRPr="00126595" w:rsidRDefault="008A7AC9" w:rsidP="00796870">
            <w:pPr>
              <w:jc w:val="center"/>
              <w:rPr>
                <w:rFonts w:ascii="Calibri" w:hAnsi="Calibri" w:cs="Arial"/>
                <w:color w:val="000000"/>
                <w:sz w:val="22"/>
                <w:szCs w:val="22"/>
              </w:rPr>
            </w:pPr>
            <w:r>
              <w:rPr>
                <w:rFonts w:ascii="Calibri" w:hAnsi="Calibri" w:cs="Arial"/>
                <w:color w:val="000000"/>
                <w:sz w:val="22"/>
                <w:szCs w:val="22"/>
              </w:rPr>
              <w:t>Study 2</w:t>
            </w:r>
          </w:p>
        </w:tc>
        <w:tc>
          <w:tcPr>
            <w:tcW w:w="6791" w:type="dxa"/>
            <w:vAlign w:val="center"/>
          </w:tcPr>
          <w:p w:rsidR="00FB49D6" w:rsidRPr="00126595" w:rsidRDefault="00FB49D6" w:rsidP="00796870">
            <w:pPr>
              <w:jc w:val="center"/>
              <w:rPr>
                <w:rFonts w:ascii="Calibri" w:hAnsi="Calibri" w:cs="Arial"/>
                <w:color w:val="000000"/>
                <w:sz w:val="22"/>
                <w:szCs w:val="22"/>
              </w:rPr>
            </w:pPr>
            <w:r>
              <w:rPr>
                <w:rFonts w:ascii="Calibri" w:hAnsi="Calibri" w:cs="Arial"/>
                <w:color w:val="000000"/>
                <w:sz w:val="22"/>
                <w:szCs w:val="22"/>
              </w:rPr>
              <w:t>1 Corinthians 9:24 – 11:1</w:t>
            </w:r>
          </w:p>
        </w:tc>
      </w:tr>
      <w:tr w:rsidR="00FB49D6" w:rsidRPr="00126595" w:rsidTr="00796870">
        <w:trPr>
          <w:trHeight w:val="629"/>
        </w:trPr>
        <w:tc>
          <w:tcPr>
            <w:tcW w:w="2472" w:type="dxa"/>
            <w:vAlign w:val="center"/>
          </w:tcPr>
          <w:p w:rsidR="00FB49D6" w:rsidRPr="00126595" w:rsidRDefault="008A7AC9" w:rsidP="00796870">
            <w:pPr>
              <w:jc w:val="center"/>
              <w:rPr>
                <w:rFonts w:ascii="Calibri" w:hAnsi="Calibri" w:cs="Arial"/>
                <w:color w:val="000000"/>
                <w:sz w:val="22"/>
                <w:szCs w:val="22"/>
              </w:rPr>
            </w:pPr>
            <w:r>
              <w:rPr>
                <w:rFonts w:ascii="Calibri" w:hAnsi="Calibri" w:cs="Arial"/>
                <w:color w:val="000000"/>
                <w:sz w:val="22"/>
                <w:szCs w:val="22"/>
              </w:rPr>
              <w:t>Study 3</w:t>
            </w:r>
          </w:p>
        </w:tc>
        <w:tc>
          <w:tcPr>
            <w:tcW w:w="6791" w:type="dxa"/>
            <w:vAlign w:val="center"/>
          </w:tcPr>
          <w:p w:rsidR="00FB49D6" w:rsidRPr="00126595" w:rsidRDefault="00FB49D6" w:rsidP="00796870">
            <w:pPr>
              <w:jc w:val="center"/>
              <w:rPr>
                <w:rFonts w:ascii="Calibri" w:hAnsi="Calibri" w:cs="Arial"/>
                <w:color w:val="000000"/>
                <w:sz w:val="22"/>
                <w:szCs w:val="22"/>
              </w:rPr>
            </w:pPr>
            <w:r>
              <w:rPr>
                <w:rFonts w:ascii="Calibri" w:hAnsi="Calibri" w:cs="Arial"/>
                <w:color w:val="000000"/>
                <w:sz w:val="22"/>
                <w:szCs w:val="22"/>
              </w:rPr>
              <w:t>1 Corinthians 11:2-14</w:t>
            </w:r>
          </w:p>
        </w:tc>
      </w:tr>
      <w:tr w:rsidR="00FB49D6" w:rsidRPr="00126595" w:rsidTr="00796870">
        <w:trPr>
          <w:trHeight w:val="629"/>
        </w:trPr>
        <w:tc>
          <w:tcPr>
            <w:tcW w:w="2472" w:type="dxa"/>
            <w:vAlign w:val="center"/>
          </w:tcPr>
          <w:p w:rsidR="00FB49D6" w:rsidRPr="00126595" w:rsidRDefault="008A7AC9" w:rsidP="00796870">
            <w:pPr>
              <w:jc w:val="center"/>
              <w:rPr>
                <w:rFonts w:ascii="Calibri" w:hAnsi="Calibri" w:cs="Arial"/>
                <w:color w:val="000000"/>
                <w:sz w:val="22"/>
                <w:szCs w:val="22"/>
              </w:rPr>
            </w:pPr>
            <w:r>
              <w:rPr>
                <w:rFonts w:ascii="Calibri" w:hAnsi="Calibri" w:cs="Arial"/>
                <w:color w:val="000000"/>
                <w:sz w:val="22"/>
                <w:szCs w:val="22"/>
              </w:rPr>
              <w:t>Study 4</w:t>
            </w:r>
          </w:p>
        </w:tc>
        <w:tc>
          <w:tcPr>
            <w:tcW w:w="6791" w:type="dxa"/>
            <w:vAlign w:val="center"/>
          </w:tcPr>
          <w:p w:rsidR="00FB49D6" w:rsidRPr="00126595" w:rsidRDefault="00FB49D6" w:rsidP="00796870">
            <w:pPr>
              <w:jc w:val="center"/>
              <w:rPr>
                <w:rFonts w:ascii="Calibri" w:hAnsi="Calibri" w:cs="Arial"/>
                <w:color w:val="000000"/>
                <w:sz w:val="22"/>
                <w:szCs w:val="22"/>
              </w:rPr>
            </w:pPr>
            <w:r>
              <w:rPr>
                <w:rFonts w:ascii="Calibri" w:hAnsi="Calibri" w:cs="Arial"/>
                <w:color w:val="000000"/>
                <w:sz w:val="22"/>
                <w:szCs w:val="22"/>
              </w:rPr>
              <w:t>1 Corinthians 11:15-34</w:t>
            </w:r>
          </w:p>
        </w:tc>
      </w:tr>
      <w:tr w:rsidR="00FB49D6" w:rsidRPr="00126595" w:rsidTr="00796870">
        <w:trPr>
          <w:trHeight w:val="629"/>
        </w:trPr>
        <w:tc>
          <w:tcPr>
            <w:tcW w:w="2472" w:type="dxa"/>
            <w:vAlign w:val="center"/>
          </w:tcPr>
          <w:p w:rsidR="00FB49D6" w:rsidRPr="00126595" w:rsidRDefault="008A7AC9" w:rsidP="00796870">
            <w:pPr>
              <w:jc w:val="center"/>
              <w:rPr>
                <w:rFonts w:ascii="Calibri" w:hAnsi="Calibri" w:cs="Arial"/>
                <w:color w:val="000000"/>
                <w:sz w:val="22"/>
                <w:szCs w:val="22"/>
              </w:rPr>
            </w:pPr>
            <w:r>
              <w:rPr>
                <w:rFonts w:ascii="Calibri" w:hAnsi="Calibri" w:cs="Arial"/>
                <w:color w:val="000000"/>
                <w:sz w:val="22"/>
                <w:szCs w:val="22"/>
              </w:rPr>
              <w:t>Study 5</w:t>
            </w:r>
          </w:p>
        </w:tc>
        <w:tc>
          <w:tcPr>
            <w:tcW w:w="6791" w:type="dxa"/>
            <w:vAlign w:val="center"/>
          </w:tcPr>
          <w:p w:rsidR="00FB49D6" w:rsidRPr="00126595" w:rsidRDefault="00FB49D6" w:rsidP="00796870">
            <w:pPr>
              <w:jc w:val="center"/>
              <w:rPr>
                <w:rFonts w:ascii="Calibri" w:hAnsi="Calibri" w:cs="Arial"/>
                <w:color w:val="000000"/>
                <w:sz w:val="22"/>
                <w:szCs w:val="22"/>
              </w:rPr>
            </w:pPr>
            <w:r>
              <w:rPr>
                <w:rFonts w:ascii="Calibri" w:hAnsi="Calibri" w:cs="Arial"/>
                <w:color w:val="000000"/>
                <w:sz w:val="22"/>
                <w:szCs w:val="22"/>
              </w:rPr>
              <w:t>1 Corinthians 12</w:t>
            </w:r>
          </w:p>
        </w:tc>
      </w:tr>
      <w:tr w:rsidR="00FB49D6" w:rsidRPr="00126595" w:rsidTr="00796870">
        <w:trPr>
          <w:trHeight w:val="629"/>
        </w:trPr>
        <w:tc>
          <w:tcPr>
            <w:tcW w:w="2472" w:type="dxa"/>
            <w:vAlign w:val="center"/>
          </w:tcPr>
          <w:p w:rsidR="00FB49D6" w:rsidRPr="00126595" w:rsidRDefault="008A7AC9" w:rsidP="00796870">
            <w:pPr>
              <w:jc w:val="center"/>
              <w:rPr>
                <w:rFonts w:ascii="Calibri" w:hAnsi="Calibri" w:cs="Arial"/>
                <w:color w:val="000000"/>
                <w:sz w:val="22"/>
                <w:szCs w:val="22"/>
              </w:rPr>
            </w:pPr>
            <w:r>
              <w:rPr>
                <w:rFonts w:ascii="Calibri" w:hAnsi="Calibri" w:cs="Arial"/>
                <w:color w:val="000000"/>
                <w:sz w:val="22"/>
                <w:szCs w:val="22"/>
              </w:rPr>
              <w:t>Study 6</w:t>
            </w:r>
          </w:p>
        </w:tc>
        <w:tc>
          <w:tcPr>
            <w:tcW w:w="6791" w:type="dxa"/>
            <w:vAlign w:val="center"/>
          </w:tcPr>
          <w:p w:rsidR="00FB49D6" w:rsidRPr="00126595" w:rsidRDefault="00FB49D6" w:rsidP="00796870">
            <w:pPr>
              <w:jc w:val="center"/>
              <w:rPr>
                <w:rFonts w:ascii="Calibri" w:hAnsi="Calibri" w:cs="Arial"/>
                <w:color w:val="000000"/>
                <w:sz w:val="22"/>
                <w:szCs w:val="22"/>
              </w:rPr>
            </w:pPr>
            <w:r>
              <w:rPr>
                <w:rFonts w:ascii="Calibri" w:hAnsi="Calibri" w:cs="Arial"/>
                <w:color w:val="000000"/>
                <w:sz w:val="22"/>
                <w:szCs w:val="22"/>
              </w:rPr>
              <w:t>1 Corinthians 13</w:t>
            </w:r>
          </w:p>
        </w:tc>
      </w:tr>
      <w:tr w:rsidR="00FB49D6" w:rsidRPr="00126595" w:rsidTr="00796870">
        <w:trPr>
          <w:trHeight w:val="629"/>
        </w:trPr>
        <w:tc>
          <w:tcPr>
            <w:tcW w:w="2472" w:type="dxa"/>
            <w:vAlign w:val="center"/>
          </w:tcPr>
          <w:p w:rsidR="00FB49D6" w:rsidRPr="00126595" w:rsidRDefault="008A7AC9" w:rsidP="00796870">
            <w:pPr>
              <w:jc w:val="center"/>
              <w:rPr>
                <w:rFonts w:ascii="Calibri" w:hAnsi="Calibri" w:cs="Arial"/>
                <w:color w:val="000000"/>
                <w:sz w:val="22"/>
                <w:szCs w:val="22"/>
              </w:rPr>
            </w:pPr>
            <w:r>
              <w:rPr>
                <w:rFonts w:ascii="Calibri" w:hAnsi="Calibri" w:cs="Arial"/>
                <w:color w:val="000000"/>
                <w:sz w:val="22"/>
                <w:szCs w:val="22"/>
              </w:rPr>
              <w:t>Study 7</w:t>
            </w:r>
          </w:p>
        </w:tc>
        <w:tc>
          <w:tcPr>
            <w:tcW w:w="6791" w:type="dxa"/>
            <w:vAlign w:val="center"/>
          </w:tcPr>
          <w:p w:rsidR="00FB49D6" w:rsidRPr="00126595" w:rsidRDefault="00FB49D6" w:rsidP="00796870">
            <w:pPr>
              <w:jc w:val="center"/>
              <w:rPr>
                <w:rFonts w:ascii="Calibri" w:hAnsi="Calibri" w:cs="Arial"/>
                <w:color w:val="000000"/>
                <w:sz w:val="22"/>
                <w:szCs w:val="22"/>
              </w:rPr>
            </w:pPr>
            <w:r>
              <w:rPr>
                <w:rFonts w:ascii="Calibri" w:hAnsi="Calibri" w:cs="Arial"/>
                <w:color w:val="000000"/>
                <w:sz w:val="22"/>
                <w:szCs w:val="22"/>
              </w:rPr>
              <w:t>1 Corinthians 14</w:t>
            </w:r>
          </w:p>
        </w:tc>
      </w:tr>
      <w:tr w:rsidR="00FB49D6" w:rsidRPr="00126595" w:rsidTr="00796870">
        <w:trPr>
          <w:trHeight w:val="588"/>
        </w:trPr>
        <w:tc>
          <w:tcPr>
            <w:tcW w:w="2472" w:type="dxa"/>
            <w:vAlign w:val="center"/>
          </w:tcPr>
          <w:p w:rsidR="00FB49D6" w:rsidRPr="00126595" w:rsidRDefault="008A7AC9" w:rsidP="00796870">
            <w:pPr>
              <w:jc w:val="center"/>
              <w:rPr>
                <w:rFonts w:ascii="Calibri" w:hAnsi="Calibri" w:cs="Arial"/>
                <w:color w:val="000000"/>
                <w:sz w:val="22"/>
                <w:szCs w:val="22"/>
              </w:rPr>
            </w:pPr>
            <w:r>
              <w:rPr>
                <w:rFonts w:ascii="Calibri" w:hAnsi="Calibri" w:cs="Arial"/>
                <w:color w:val="000000"/>
                <w:sz w:val="22"/>
                <w:szCs w:val="22"/>
              </w:rPr>
              <w:t>Study 8</w:t>
            </w:r>
          </w:p>
        </w:tc>
        <w:tc>
          <w:tcPr>
            <w:tcW w:w="6791" w:type="dxa"/>
            <w:vAlign w:val="center"/>
          </w:tcPr>
          <w:p w:rsidR="00FB49D6" w:rsidRPr="00126595" w:rsidRDefault="00FB49D6" w:rsidP="00796870">
            <w:pPr>
              <w:jc w:val="center"/>
              <w:rPr>
                <w:rFonts w:ascii="Calibri" w:hAnsi="Calibri" w:cs="Arial"/>
                <w:color w:val="000000"/>
                <w:sz w:val="22"/>
                <w:szCs w:val="22"/>
              </w:rPr>
            </w:pPr>
            <w:r>
              <w:rPr>
                <w:rFonts w:ascii="Calibri" w:hAnsi="Calibri" w:cs="Arial"/>
                <w:color w:val="000000"/>
                <w:sz w:val="22"/>
                <w:szCs w:val="22"/>
              </w:rPr>
              <w:t>1 Corinthians 15</w:t>
            </w:r>
          </w:p>
        </w:tc>
      </w:tr>
      <w:tr w:rsidR="00FB49D6" w:rsidRPr="00126595" w:rsidTr="00796870">
        <w:trPr>
          <w:trHeight w:val="588"/>
        </w:trPr>
        <w:tc>
          <w:tcPr>
            <w:tcW w:w="2472" w:type="dxa"/>
            <w:vAlign w:val="center"/>
          </w:tcPr>
          <w:p w:rsidR="00FB49D6" w:rsidRPr="00126595" w:rsidRDefault="008A7AC9" w:rsidP="00796870">
            <w:pPr>
              <w:jc w:val="center"/>
              <w:rPr>
                <w:rFonts w:ascii="Calibri" w:hAnsi="Calibri" w:cs="Arial"/>
                <w:color w:val="000000"/>
                <w:sz w:val="22"/>
                <w:szCs w:val="22"/>
              </w:rPr>
            </w:pPr>
            <w:r>
              <w:rPr>
                <w:rFonts w:ascii="Calibri" w:hAnsi="Calibri" w:cs="Arial"/>
                <w:color w:val="000000"/>
                <w:sz w:val="22"/>
                <w:szCs w:val="22"/>
              </w:rPr>
              <w:t>Study 9</w:t>
            </w:r>
          </w:p>
        </w:tc>
        <w:tc>
          <w:tcPr>
            <w:tcW w:w="6791" w:type="dxa"/>
            <w:vAlign w:val="center"/>
          </w:tcPr>
          <w:p w:rsidR="00FB49D6" w:rsidRPr="00126595" w:rsidRDefault="00FB49D6" w:rsidP="00796870">
            <w:pPr>
              <w:jc w:val="center"/>
              <w:rPr>
                <w:rFonts w:ascii="Calibri" w:hAnsi="Calibri" w:cs="Arial"/>
                <w:color w:val="000000"/>
                <w:sz w:val="22"/>
                <w:szCs w:val="22"/>
              </w:rPr>
            </w:pPr>
            <w:r>
              <w:rPr>
                <w:rFonts w:ascii="Calibri" w:hAnsi="Calibri" w:cs="Arial"/>
                <w:color w:val="000000"/>
                <w:sz w:val="22"/>
                <w:szCs w:val="22"/>
              </w:rPr>
              <w:t>1 Corinthians 16</w:t>
            </w:r>
          </w:p>
        </w:tc>
      </w:tr>
    </w:tbl>
    <w:p w:rsidR="00E3545C" w:rsidRPr="00495A71" w:rsidRDefault="00FB49D6" w:rsidP="00E3545C">
      <w:pPr>
        <w:rPr>
          <w:color w:val="000000" w:themeColor="text1"/>
          <w:sz w:val="32"/>
          <w:szCs w:val="32"/>
        </w:rPr>
      </w:pPr>
      <w:r>
        <w:rPr>
          <w:b/>
          <w:color w:val="000000" w:themeColor="text1"/>
          <w:sz w:val="32"/>
          <w:szCs w:val="32"/>
        </w:rPr>
        <w:br w:type="column"/>
      </w:r>
      <w:r w:rsidR="00E3545C" w:rsidRPr="00495A71">
        <w:rPr>
          <w:b/>
          <w:color w:val="000000" w:themeColor="text1"/>
          <w:sz w:val="32"/>
          <w:szCs w:val="32"/>
        </w:rPr>
        <w:lastRenderedPageBreak/>
        <w:t>STUDY 1:</w:t>
      </w:r>
      <w:r w:rsidR="00E3545C" w:rsidRPr="00495A71">
        <w:rPr>
          <w:b/>
          <w:color w:val="000000" w:themeColor="text1"/>
          <w:sz w:val="32"/>
          <w:szCs w:val="32"/>
        </w:rPr>
        <w:tab/>
        <w:t xml:space="preserve">1 CORINTHIANS 8:1 </w:t>
      </w:r>
      <w:r w:rsidR="00E3545C" w:rsidRPr="00495A71">
        <w:rPr>
          <w:b/>
          <w:color w:val="000000" w:themeColor="text1"/>
          <w:sz w:val="32"/>
          <w:szCs w:val="32"/>
        </w:rPr>
        <w:softHyphen/>
        <w:t>– 9:23</w:t>
      </w:r>
      <w:r w:rsidR="00E3545C" w:rsidRPr="00495A71">
        <w:rPr>
          <w:b/>
          <w:color w:val="000000" w:themeColor="text1"/>
          <w:sz w:val="32"/>
          <w:szCs w:val="32"/>
        </w:rPr>
        <w:tab/>
      </w:r>
      <w:r w:rsidR="00E3545C" w:rsidRPr="00495A71">
        <w:rPr>
          <w:b/>
          <w:color w:val="000000" w:themeColor="text1"/>
          <w:sz w:val="32"/>
          <w:szCs w:val="32"/>
        </w:rPr>
        <w:tab/>
      </w:r>
      <w:r w:rsidR="00E3545C" w:rsidRPr="00495A71">
        <w:rPr>
          <w:b/>
          <w:color w:val="000000" w:themeColor="text1"/>
          <w:sz w:val="32"/>
          <w:szCs w:val="32"/>
        </w:rPr>
        <w:tab/>
      </w:r>
      <w:r w:rsidR="00E3545C" w:rsidRPr="00495A71">
        <w:rPr>
          <w:b/>
          <w:color w:val="000000" w:themeColor="text1"/>
          <w:sz w:val="32"/>
          <w:szCs w:val="32"/>
        </w:rPr>
        <w:tab/>
      </w:r>
      <w:r w:rsidR="00E3545C" w:rsidRPr="00495A71">
        <w:rPr>
          <w:b/>
          <w:color w:val="000000" w:themeColor="text1"/>
          <w:sz w:val="32"/>
          <w:szCs w:val="32"/>
        </w:rPr>
        <w:tab/>
      </w:r>
      <w:r w:rsidR="00E3545C" w:rsidRPr="00495A71">
        <w:rPr>
          <w:b/>
          <w:color w:val="000000" w:themeColor="text1"/>
          <w:sz w:val="32"/>
          <w:szCs w:val="32"/>
        </w:rPr>
        <w:tab/>
      </w:r>
      <w:r w:rsidR="00E3545C" w:rsidRPr="00495A71">
        <w:rPr>
          <w:b/>
          <w:color w:val="000000" w:themeColor="text1"/>
          <w:sz w:val="32"/>
          <w:szCs w:val="32"/>
        </w:rPr>
        <w:tab/>
      </w:r>
    </w:p>
    <w:p w:rsidR="00E3545C" w:rsidRPr="00495A71" w:rsidRDefault="00E3545C" w:rsidP="00E3545C">
      <w:pPr>
        <w:rPr>
          <w:color w:val="000000" w:themeColor="text1"/>
          <w:sz w:val="20"/>
          <w:szCs w:val="20"/>
        </w:rPr>
      </w:pPr>
    </w:p>
    <w:p w:rsidR="00E3545C" w:rsidRPr="00495A71" w:rsidRDefault="00E3545C" w:rsidP="00E3545C">
      <w:pPr>
        <w:rPr>
          <w:b/>
          <w:color w:val="000000" w:themeColor="text1"/>
          <w:sz w:val="20"/>
          <w:szCs w:val="20"/>
        </w:rPr>
      </w:pPr>
      <w:r w:rsidRPr="00495A71">
        <w:rPr>
          <w:b/>
          <w:color w:val="000000" w:themeColor="text1"/>
          <w:sz w:val="20"/>
          <w:szCs w:val="20"/>
        </w:rPr>
        <w:t>READ THE PASSAGE</w:t>
      </w: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1"/>
        </w:numPr>
        <w:rPr>
          <w:color w:val="000000" w:themeColor="text1"/>
          <w:sz w:val="20"/>
          <w:szCs w:val="20"/>
        </w:rPr>
      </w:pPr>
      <w:r w:rsidRPr="00495A71">
        <w:rPr>
          <w:color w:val="000000" w:themeColor="text1"/>
          <w:sz w:val="20"/>
          <w:szCs w:val="20"/>
        </w:rPr>
        <w:t>What issue in the Corinthians church does Paul now turn to address? How does he begin to address it? Why start here? (vv. 1-3)</w:t>
      </w:r>
      <w:r w:rsidRPr="00495A71">
        <w:rPr>
          <w:color w:val="000000" w:themeColor="text1"/>
          <w:sz w:val="20"/>
          <w:szCs w:val="20"/>
        </w:rPr>
        <w:br/>
      </w:r>
      <w:r w:rsidRPr="00495A71">
        <w:rPr>
          <w:color w:val="000000" w:themeColor="text1"/>
          <w:sz w:val="20"/>
          <w:szCs w:val="20"/>
        </w:rPr>
        <w:br/>
      </w:r>
    </w:p>
    <w:p w:rsidR="00E3545C" w:rsidRPr="00495A71" w:rsidRDefault="00E3545C" w:rsidP="00E3545C">
      <w:pPr>
        <w:rPr>
          <w:i/>
          <w:color w:val="000000" w:themeColor="text1"/>
          <w:sz w:val="20"/>
          <w:szCs w:val="20"/>
        </w:rPr>
      </w:pPr>
    </w:p>
    <w:p w:rsidR="00E3545C" w:rsidRPr="00495A71" w:rsidRDefault="00E3545C" w:rsidP="00E3545C">
      <w:pPr>
        <w:rPr>
          <w:color w:val="000000" w:themeColor="text1"/>
          <w:sz w:val="20"/>
          <w:szCs w:val="20"/>
        </w:rPr>
      </w:pPr>
      <w:r w:rsidRPr="00495A71">
        <w:rPr>
          <w:i/>
          <w:color w:val="000000" w:themeColor="text1"/>
          <w:sz w:val="20"/>
          <w:szCs w:val="20"/>
        </w:rPr>
        <w:br/>
      </w: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1"/>
        </w:numPr>
        <w:rPr>
          <w:color w:val="000000" w:themeColor="text1"/>
          <w:sz w:val="20"/>
          <w:szCs w:val="20"/>
        </w:rPr>
      </w:pPr>
      <w:r w:rsidRPr="00495A71">
        <w:rPr>
          <w:color w:val="000000" w:themeColor="text1"/>
          <w:sz w:val="20"/>
          <w:szCs w:val="20"/>
        </w:rPr>
        <w:t xml:space="preserve">Is the statement “knowledge puffs up” general or specific? Can knowledge be a good thing? </w:t>
      </w:r>
      <w:r w:rsidRPr="00495A71">
        <w:rPr>
          <w:color w:val="000000" w:themeColor="text1"/>
          <w:sz w:val="20"/>
          <w:szCs w:val="20"/>
        </w:rPr>
        <w:br/>
      </w: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1"/>
        </w:numPr>
        <w:rPr>
          <w:i/>
          <w:color w:val="000000" w:themeColor="text1"/>
          <w:sz w:val="20"/>
          <w:szCs w:val="20"/>
        </w:rPr>
      </w:pPr>
      <w:r w:rsidRPr="00495A71">
        <w:rPr>
          <w:color w:val="000000" w:themeColor="text1"/>
          <w:sz w:val="20"/>
          <w:szCs w:val="20"/>
        </w:rPr>
        <w:t>In v. 4-6 Paul focuses in on knowledge. Who has knowledge? How do they know it? What is it?</w:t>
      </w:r>
      <w:r w:rsidRPr="00495A71">
        <w:rPr>
          <w:color w:val="000000" w:themeColor="text1"/>
          <w:sz w:val="20"/>
          <w:szCs w:val="20"/>
        </w:rPr>
        <w:br/>
      </w:r>
      <w:r w:rsidRPr="00495A71">
        <w:rPr>
          <w:color w:val="000000" w:themeColor="text1"/>
          <w:sz w:val="20"/>
          <w:szCs w:val="20"/>
        </w:rPr>
        <w:br/>
      </w:r>
    </w:p>
    <w:p w:rsidR="00E3545C" w:rsidRPr="00495A71" w:rsidRDefault="00E3545C" w:rsidP="00E3545C">
      <w:pPr>
        <w:rPr>
          <w:i/>
          <w:color w:val="000000" w:themeColor="text1"/>
          <w:sz w:val="20"/>
          <w:szCs w:val="20"/>
        </w:rPr>
      </w:pPr>
    </w:p>
    <w:p w:rsidR="00E3545C" w:rsidRPr="00495A71" w:rsidRDefault="00E3545C" w:rsidP="00E3545C">
      <w:pPr>
        <w:rPr>
          <w:i/>
          <w:color w:val="000000" w:themeColor="text1"/>
          <w:sz w:val="20"/>
          <w:szCs w:val="20"/>
        </w:rPr>
      </w:pPr>
    </w:p>
    <w:p w:rsidR="00E3545C" w:rsidRPr="00495A71" w:rsidRDefault="00E3545C" w:rsidP="00E3545C">
      <w:pPr>
        <w:rPr>
          <w:i/>
          <w:color w:val="000000" w:themeColor="text1"/>
          <w:sz w:val="20"/>
          <w:szCs w:val="20"/>
        </w:rPr>
      </w:pPr>
    </w:p>
    <w:p w:rsidR="00E3545C" w:rsidRPr="00495A71" w:rsidRDefault="00E3545C" w:rsidP="00E3545C">
      <w:pPr>
        <w:rPr>
          <w:i/>
          <w:color w:val="000000" w:themeColor="text1"/>
          <w:sz w:val="20"/>
          <w:szCs w:val="20"/>
        </w:rPr>
      </w:pPr>
    </w:p>
    <w:p w:rsidR="00E3545C" w:rsidRPr="00495A71" w:rsidRDefault="00E3545C" w:rsidP="00E3545C">
      <w:pPr>
        <w:rPr>
          <w:i/>
          <w:color w:val="000000" w:themeColor="text1"/>
          <w:sz w:val="20"/>
          <w:szCs w:val="20"/>
        </w:rPr>
      </w:pPr>
    </w:p>
    <w:p w:rsidR="00E3545C" w:rsidRPr="00495A71" w:rsidRDefault="00E3545C" w:rsidP="00E3545C">
      <w:pPr>
        <w:rPr>
          <w:i/>
          <w:color w:val="000000" w:themeColor="text1"/>
          <w:sz w:val="20"/>
          <w:szCs w:val="20"/>
        </w:rPr>
      </w:pPr>
    </w:p>
    <w:p w:rsidR="00E3545C" w:rsidRPr="00495A71" w:rsidRDefault="00E3545C" w:rsidP="00E3545C">
      <w:pPr>
        <w:rPr>
          <w:i/>
          <w:color w:val="000000" w:themeColor="text1"/>
          <w:sz w:val="20"/>
          <w:szCs w:val="20"/>
        </w:rPr>
      </w:pPr>
    </w:p>
    <w:p w:rsidR="00E3545C" w:rsidRPr="00495A71" w:rsidRDefault="00E3545C" w:rsidP="00E3545C">
      <w:pPr>
        <w:rPr>
          <w:i/>
          <w:color w:val="000000" w:themeColor="text1"/>
          <w:sz w:val="20"/>
          <w:szCs w:val="20"/>
        </w:rPr>
      </w:pPr>
    </w:p>
    <w:p w:rsidR="00E3545C" w:rsidRPr="00495A71" w:rsidRDefault="00E3545C" w:rsidP="00E3545C">
      <w:pPr>
        <w:rPr>
          <w:i/>
          <w:color w:val="000000" w:themeColor="text1"/>
          <w:sz w:val="20"/>
          <w:szCs w:val="20"/>
        </w:rPr>
      </w:pPr>
    </w:p>
    <w:p w:rsidR="00E3545C" w:rsidRPr="00495A71" w:rsidRDefault="00E3545C" w:rsidP="00E3545C">
      <w:pPr>
        <w:rPr>
          <w:i/>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1"/>
        </w:numPr>
        <w:rPr>
          <w:color w:val="000000" w:themeColor="text1"/>
          <w:sz w:val="20"/>
          <w:szCs w:val="20"/>
        </w:rPr>
      </w:pPr>
      <w:r w:rsidRPr="00495A71">
        <w:rPr>
          <w:color w:val="000000" w:themeColor="text1"/>
          <w:sz w:val="20"/>
          <w:szCs w:val="20"/>
        </w:rPr>
        <w:t>What is the knowledge that some don’t possess? Where has it come from? How does it shape their lives? (vv. 7-8)</w:t>
      </w:r>
      <w:r w:rsidRPr="00495A71">
        <w:rPr>
          <w:color w:val="000000" w:themeColor="text1"/>
          <w:sz w:val="20"/>
          <w:szCs w:val="20"/>
        </w:rPr>
        <w:br/>
      </w: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1"/>
        </w:numPr>
        <w:rPr>
          <w:color w:val="000000" w:themeColor="text1"/>
          <w:sz w:val="20"/>
          <w:szCs w:val="20"/>
        </w:rPr>
      </w:pPr>
      <w:r w:rsidRPr="00495A71">
        <w:rPr>
          <w:color w:val="000000" w:themeColor="text1"/>
          <w:sz w:val="20"/>
          <w:szCs w:val="20"/>
        </w:rPr>
        <w:t xml:space="preserve">From vv. 9-13, how do knowledge and love work together in the Christian life? </w:t>
      </w:r>
    </w:p>
    <w:p w:rsidR="00E3545C" w:rsidRPr="00495A71" w:rsidRDefault="00E3545C" w:rsidP="00E3545C">
      <w:pPr>
        <w:ind w:left="360"/>
        <w:rPr>
          <w:color w:val="000000" w:themeColor="text1"/>
          <w:sz w:val="20"/>
          <w:szCs w:val="20"/>
        </w:rPr>
      </w:pPr>
    </w:p>
    <w:p w:rsidR="00E3545C" w:rsidRPr="00495A71" w:rsidRDefault="00E3545C" w:rsidP="00E3545C">
      <w:pPr>
        <w:ind w:left="360"/>
        <w:rPr>
          <w:i/>
          <w:color w:val="000000" w:themeColor="text1"/>
          <w:sz w:val="20"/>
          <w:szCs w:val="20"/>
        </w:rPr>
      </w:pPr>
    </w:p>
    <w:p w:rsidR="00E3545C" w:rsidRPr="00495A71" w:rsidRDefault="00E3545C" w:rsidP="00E3545C">
      <w:pPr>
        <w:ind w:left="360"/>
        <w:rPr>
          <w:i/>
          <w:color w:val="000000" w:themeColor="text1"/>
          <w:sz w:val="20"/>
          <w:szCs w:val="20"/>
        </w:rPr>
      </w:pPr>
    </w:p>
    <w:p w:rsidR="00E3545C" w:rsidRPr="00495A71" w:rsidRDefault="00E3545C" w:rsidP="00E3545C">
      <w:pPr>
        <w:ind w:left="360"/>
        <w:rPr>
          <w:i/>
          <w:color w:val="000000" w:themeColor="text1"/>
          <w:sz w:val="20"/>
          <w:szCs w:val="20"/>
        </w:rPr>
      </w:pPr>
    </w:p>
    <w:p w:rsidR="00E3545C" w:rsidRPr="00495A71" w:rsidRDefault="00E3545C" w:rsidP="00E3545C">
      <w:pPr>
        <w:ind w:left="360"/>
        <w:rPr>
          <w:i/>
          <w:color w:val="000000" w:themeColor="text1"/>
          <w:sz w:val="20"/>
          <w:szCs w:val="20"/>
        </w:rPr>
      </w:pPr>
    </w:p>
    <w:p w:rsidR="00E3545C" w:rsidRPr="00495A71" w:rsidRDefault="00E3545C" w:rsidP="00E3545C">
      <w:pPr>
        <w:ind w:left="360"/>
        <w:rPr>
          <w:i/>
          <w:color w:val="000000" w:themeColor="text1"/>
          <w:sz w:val="20"/>
          <w:szCs w:val="20"/>
        </w:rPr>
      </w:pPr>
    </w:p>
    <w:p w:rsidR="00E3545C" w:rsidRPr="00495A71" w:rsidRDefault="00E3545C" w:rsidP="00E3545C">
      <w:pPr>
        <w:ind w:left="360"/>
        <w:rPr>
          <w:i/>
          <w:color w:val="000000" w:themeColor="text1"/>
          <w:sz w:val="20"/>
          <w:szCs w:val="20"/>
        </w:rPr>
      </w:pPr>
    </w:p>
    <w:p w:rsidR="00E3545C" w:rsidRPr="00495A71" w:rsidRDefault="00E3545C" w:rsidP="00E3545C">
      <w:pPr>
        <w:ind w:left="360"/>
        <w:rPr>
          <w:i/>
          <w:color w:val="000000" w:themeColor="text1"/>
          <w:sz w:val="20"/>
          <w:szCs w:val="20"/>
        </w:rPr>
      </w:pPr>
    </w:p>
    <w:p w:rsidR="00E3545C" w:rsidRPr="00495A71" w:rsidRDefault="00E3545C" w:rsidP="00E3545C">
      <w:pPr>
        <w:ind w:left="360"/>
        <w:rPr>
          <w:i/>
          <w:color w:val="000000" w:themeColor="text1"/>
          <w:sz w:val="20"/>
          <w:szCs w:val="20"/>
        </w:rPr>
      </w:pPr>
    </w:p>
    <w:p w:rsidR="00E3545C" w:rsidRPr="00495A71" w:rsidRDefault="00E3545C" w:rsidP="00E3545C">
      <w:pPr>
        <w:ind w:left="360"/>
        <w:rPr>
          <w:color w:val="000000" w:themeColor="text1"/>
          <w:sz w:val="20"/>
          <w:szCs w:val="20"/>
        </w:rPr>
      </w:pPr>
      <w:r w:rsidRPr="00495A71">
        <w:rPr>
          <w:i/>
          <w:color w:val="000000" w:themeColor="text1"/>
          <w:sz w:val="20"/>
          <w:szCs w:val="20"/>
        </w:rPr>
        <w:br/>
      </w:r>
    </w:p>
    <w:p w:rsidR="00E3545C" w:rsidRPr="00495A71" w:rsidRDefault="00E3545C" w:rsidP="00E3545C">
      <w:pPr>
        <w:pStyle w:val="ListParagraph"/>
        <w:numPr>
          <w:ilvl w:val="0"/>
          <w:numId w:val="1"/>
        </w:numPr>
        <w:rPr>
          <w:color w:val="000000" w:themeColor="text1"/>
          <w:sz w:val="20"/>
          <w:szCs w:val="20"/>
        </w:rPr>
      </w:pPr>
      <w:r w:rsidRPr="00495A71">
        <w:rPr>
          <w:color w:val="000000" w:themeColor="text1"/>
          <w:sz w:val="20"/>
          <w:szCs w:val="20"/>
        </w:rPr>
        <w:lastRenderedPageBreak/>
        <w:t>In  9:1-23 Paul uses his Apostleship to illustrate his point. What does Paul know?  (vv. 1-14)</w:t>
      </w:r>
      <w:r w:rsidRPr="00495A71">
        <w:rPr>
          <w:color w:val="000000" w:themeColor="text1"/>
          <w:sz w:val="20"/>
          <w:szCs w:val="20"/>
        </w:rPr>
        <w:br/>
      </w: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1"/>
        </w:numPr>
        <w:rPr>
          <w:color w:val="000000" w:themeColor="text1"/>
          <w:sz w:val="20"/>
          <w:szCs w:val="20"/>
        </w:rPr>
      </w:pPr>
      <w:r w:rsidRPr="00495A71">
        <w:rPr>
          <w:color w:val="000000" w:themeColor="text1"/>
          <w:sz w:val="20"/>
          <w:szCs w:val="20"/>
        </w:rPr>
        <w:t>How does Paul love? Why does he do it? (vv. 12b, 15-18)</w:t>
      </w:r>
      <w:r w:rsidRPr="00495A71">
        <w:rPr>
          <w:color w:val="000000" w:themeColor="text1"/>
          <w:sz w:val="20"/>
          <w:szCs w:val="20"/>
        </w:rPr>
        <w:br/>
      </w:r>
      <w:r w:rsidRPr="00495A71">
        <w:rPr>
          <w:color w:val="000000" w:themeColor="text1"/>
          <w:sz w:val="20"/>
          <w:szCs w:val="20"/>
        </w:rPr>
        <w:br/>
      </w: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1"/>
        </w:numPr>
        <w:rPr>
          <w:color w:val="000000" w:themeColor="text1"/>
          <w:sz w:val="20"/>
          <w:szCs w:val="20"/>
        </w:rPr>
      </w:pPr>
      <w:r w:rsidRPr="00495A71">
        <w:rPr>
          <w:color w:val="000000" w:themeColor="text1"/>
          <w:sz w:val="20"/>
          <w:szCs w:val="20"/>
        </w:rPr>
        <w:t xml:space="preserve">What is Paul teaching the Corinthians with regards to their eating practices? (vv. 19-23) </w:t>
      </w:r>
      <w:r w:rsidRPr="00495A71">
        <w:rPr>
          <w:color w:val="000000" w:themeColor="text1"/>
          <w:sz w:val="20"/>
          <w:szCs w:val="20"/>
        </w:rPr>
        <w:br/>
      </w: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b/>
          <w:color w:val="000000" w:themeColor="text1"/>
          <w:sz w:val="20"/>
          <w:szCs w:val="20"/>
        </w:rPr>
      </w:pPr>
      <w:r w:rsidRPr="00495A71">
        <w:rPr>
          <w:b/>
          <w:color w:val="000000" w:themeColor="text1"/>
          <w:sz w:val="20"/>
          <w:szCs w:val="20"/>
        </w:rPr>
        <w:t>THINKING IT THROUGH</w:t>
      </w:r>
    </w:p>
    <w:p w:rsidR="00E3545C" w:rsidRPr="00495A71" w:rsidRDefault="00E3545C" w:rsidP="00E3545C">
      <w:pPr>
        <w:pStyle w:val="ListParagraph"/>
        <w:numPr>
          <w:ilvl w:val="0"/>
          <w:numId w:val="1"/>
        </w:numPr>
        <w:rPr>
          <w:color w:val="000000" w:themeColor="text1"/>
          <w:sz w:val="20"/>
          <w:szCs w:val="20"/>
        </w:rPr>
      </w:pPr>
      <w:r w:rsidRPr="00495A71">
        <w:rPr>
          <w:color w:val="000000" w:themeColor="text1"/>
          <w:sz w:val="20"/>
          <w:szCs w:val="20"/>
        </w:rPr>
        <w:t>What are some examples of when we demand our ‘rights’ as Christians? Where do we get this knowledge from?</w:t>
      </w:r>
      <w:r w:rsidRPr="00495A71">
        <w:rPr>
          <w:color w:val="000000" w:themeColor="text1"/>
          <w:sz w:val="20"/>
          <w:szCs w:val="20"/>
        </w:rPr>
        <w:br/>
      </w: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ind w:left="360"/>
        <w:rPr>
          <w:i/>
          <w:color w:val="000000" w:themeColor="text1"/>
          <w:sz w:val="20"/>
          <w:szCs w:val="20"/>
        </w:rPr>
      </w:pPr>
      <w:r w:rsidRPr="00495A71">
        <w:rPr>
          <w:i/>
          <w:color w:val="000000" w:themeColor="text1"/>
          <w:sz w:val="20"/>
          <w:szCs w:val="20"/>
        </w:rPr>
        <w:br/>
      </w:r>
    </w:p>
    <w:p w:rsidR="00E3545C" w:rsidRPr="00495A71" w:rsidRDefault="00E3545C" w:rsidP="00C3496B">
      <w:pPr>
        <w:pStyle w:val="ListParagraph"/>
        <w:numPr>
          <w:ilvl w:val="0"/>
          <w:numId w:val="1"/>
        </w:numPr>
        <w:rPr>
          <w:color w:val="000000" w:themeColor="text1"/>
          <w:sz w:val="20"/>
          <w:szCs w:val="20"/>
        </w:rPr>
      </w:pPr>
      <w:r w:rsidRPr="00495A71">
        <w:rPr>
          <w:color w:val="000000" w:themeColor="text1"/>
          <w:sz w:val="20"/>
          <w:szCs w:val="20"/>
        </w:rPr>
        <w:t>For each example above, how have others become “accustomed” (9:7) to their different thinking about these things?</w:t>
      </w:r>
      <w:r w:rsidRPr="00495A71">
        <w:rPr>
          <w:color w:val="000000" w:themeColor="text1"/>
          <w:sz w:val="20"/>
          <w:szCs w:val="20"/>
        </w:rPr>
        <w:br/>
      </w:r>
      <w:r w:rsidRPr="00495A71">
        <w:rPr>
          <w:color w:val="000000" w:themeColor="text1"/>
          <w:sz w:val="20"/>
          <w:szCs w:val="20"/>
        </w:rPr>
        <w:br/>
      </w: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1"/>
        </w:numPr>
        <w:rPr>
          <w:color w:val="000000" w:themeColor="text1"/>
          <w:sz w:val="20"/>
          <w:szCs w:val="20"/>
        </w:rPr>
      </w:pPr>
      <w:r w:rsidRPr="00495A71">
        <w:rPr>
          <w:color w:val="000000" w:themeColor="text1"/>
          <w:sz w:val="20"/>
          <w:szCs w:val="20"/>
        </w:rPr>
        <w:t>How will love shape our approach to these matters?</w:t>
      </w: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1"/>
        </w:numPr>
        <w:rPr>
          <w:i/>
          <w:color w:val="000000" w:themeColor="text1"/>
          <w:sz w:val="20"/>
          <w:szCs w:val="20"/>
        </w:rPr>
      </w:pPr>
      <w:r w:rsidRPr="00495A71">
        <w:rPr>
          <w:color w:val="000000" w:themeColor="text1"/>
          <w:sz w:val="20"/>
          <w:szCs w:val="20"/>
        </w:rPr>
        <w:t>What will produce this love in us? How can be proactive in producing it in ourselves?</w:t>
      </w:r>
      <w:r w:rsidRPr="00495A71">
        <w:rPr>
          <w:color w:val="000000" w:themeColor="text1"/>
          <w:sz w:val="20"/>
          <w:szCs w:val="20"/>
        </w:rPr>
        <w:br/>
      </w:r>
    </w:p>
    <w:p w:rsidR="00E3545C" w:rsidRPr="00495A71" w:rsidRDefault="00E3545C" w:rsidP="00E3545C">
      <w:pPr>
        <w:rPr>
          <w:i/>
          <w:color w:val="000000" w:themeColor="text1"/>
          <w:sz w:val="20"/>
          <w:szCs w:val="20"/>
        </w:rPr>
      </w:pPr>
    </w:p>
    <w:p w:rsidR="00E3545C" w:rsidRPr="00495A71" w:rsidRDefault="00E3545C" w:rsidP="00E3545C">
      <w:pPr>
        <w:rPr>
          <w:b/>
          <w:color w:val="000000" w:themeColor="text1"/>
          <w:sz w:val="32"/>
          <w:szCs w:val="32"/>
        </w:rPr>
      </w:pPr>
      <w:r w:rsidRPr="00495A71">
        <w:rPr>
          <w:color w:val="000000" w:themeColor="text1"/>
          <w:sz w:val="20"/>
          <w:szCs w:val="20"/>
        </w:rPr>
        <w:br w:type="column"/>
      </w:r>
      <w:r w:rsidRPr="00495A71">
        <w:rPr>
          <w:b/>
          <w:color w:val="000000" w:themeColor="text1"/>
          <w:sz w:val="32"/>
          <w:szCs w:val="32"/>
        </w:rPr>
        <w:lastRenderedPageBreak/>
        <w:t>STUDY 2:</w:t>
      </w:r>
      <w:r w:rsidRPr="00495A71">
        <w:rPr>
          <w:b/>
          <w:color w:val="000000" w:themeColor="text1"/>
          <w:sz w:val="32"/>
          <w:szCs w:val="32"/>
        </w:rPr>
        <w:tab/>
        <w:t>1 CORINTHIANS 9:24 – 11:1</w:t>
      </w:r>
      <w:r w:rsidRPr="00495A71">
        <w:rPr>
          <w:b/>
          <w:color w:val="000000" w:themeColor="text1"/>
          <w:sz w:val="32"/>
          <w:szCs w:val="32"/>
        </w:rPr>
        <w:tab/>
      </w:r>
    </w:p>
    <w:p w:rsidR="00E3545C" w:rsidRPr="00495A71" w:rsidRDefault="00E3545C" w:rsidP="00E3545C">
      <w:pPr>
        <w:rPr>
          <w:b/>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2"/>
        </w:numPr>
        <w:rPr>
          <w:color w:val="000000" w:themeColor="text1"/>
          <w:sz w:val="20"/>
          <w:szCs w:val="20"/>
        </w:rPr>
      </w:pPr>
      <w:r w:rsidRPr="00495A71">
        <w:rPr>
          <w:color w:val="000000" w:themeColor="text1"/>
          <w:sz w:val="20"/>
          <w:szCs w:val="20"/>
        </w:rPr>
        <w:t>Thinking back to 8:1-3, what is the root issue that Paul is addressing in 8:1 – 11:1?  With regards to that issue, what has he discussed so far?</w:t>
      </w:r>
    </w:p>
    <w:p w:rsidR="00E3545C" w:rsidRPr="00495A71" w:rsidRDefault="00E3545C" w:rsidP="00E3545C">
      <w:pPr>
        <w:pStyle w:val="ListParagraph"/>
        <w:ind w:left="360"/>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b/>
          <w:color w:val="000000" w:themeColor="text1"/>
          <w:sz w:val="20"/>
          <w:szCs w:val="20"/>
        </w:rPr>
      </w:pPr>
      <w:r w:rsidRPr="00495A71">
        <w:rPr>
          <w:b/>
          <w:color w:val="000000" w:themeColor="text1"/>
          <w:sz w:val="20"/>
          <w:szCs w:val="20"/>
        </w:rPr>
        <w:t>READ THE PASSAGE</w:t>
      </w:r>
    </w:p>
    <w:p w:rsidR="00E3545C" w:rsidRPr="00495A71" w:rsidRDefault="00E3545C" w:rsidP="00E3545C">
      <w:pPr>
        <w:rPr>
          <w:color w:val="000000" w:themeColor="text1"/>
          <w:sz w:val="20"/>
          <w:szCs w:val="20"/>
        </w:rPr>
      </w:pPr>
    </w:p>
    <w:p w:rsidR="0025610C" w:rsidRPr="00495A71" w:rsidRDefault="00E3545C" w:rsidP="0025610C">
      <w:pPr>
        <w:pStyle w:val="ListParagraph"/>
        <w:numPr>
          <w:ilvl w:val="0"/>
          <w:numId w:val="2"/>
        </w:numPr>
        <w:rPr>
          <w:color w:val="000000" w:themeColor="text1"/>
          <w:sz w:val="20"/>
          <w:szCs w:val="20"/>
        </w:rPr>
      </w:pPr>
      <w:r w:rsidRPr="00495A71">
        <w:rPr>
          <w:color w:val="000000" w:themeColor="text1"/>
          <w:sz w:val="20"/>
          <w:szCs w:val="20"/>
        </w:rPr>
        <w:t>In 8:3 – 9:13 Paul wrote about self-constraint for the sake of others. What does he now begin to address in 9:24-27? What images does he use? How do they contribute?</w:t>
      </w:r>
      <w:r w:rsidRPr="00495A71">
        <w:rPr>
          <w:color w:val="000000" w:themeColor="text1"/>
          <w:sz w:val="20"/>
          <w:szCs w:val="20"/>
        </w:rPr>
        <w:br/>
      </w:r>
      <w:r w:rsidRPr="00495A71">
        <w:rPr>
          <w:color w:val="000000" w:themeColor="text1"/>
          <w:sz w:val="20"/>
          <w:szCs w:val="20"/>
        </w:rPr>
        <w:br/>
      </w:r>
    </w:p>
    <w:p w:rsidR="0025610C" w:rsidRPr="00495A71" w:rsidRDefault="0025610C" w:rsidP="0025610C">
      <w:pPr>
        <w:rPr>
          <w:color w:val="000000" w:themeColor="text1"/>
          <w:sz w:val="20"/>
          <w:szCs w:val="20"/>
        </w:rPr>
      </w:pPr>
    </w:p>
    <w:p w:rsidR="0025610C" w:rsidRPr="00495A71" w:rsidRDefault="0025610C" w:rsidP="0025610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2"/>
        </w:numPr>
        <w:rPr>
          <w:color w:val="000000" w:themeColor="text1"/>
          <w:sz w:val="20"/>
          <w:szCs w:val="20"/>
        </w:rPr>
      </w:pPr>
      <w:r w:rsidRPr="00495A71">
        <w:rPr>
          <w:color w:val="000000" w:themeColor="text1"/>
          <w:sz w:val="20"/>
          <w:szCs w:val="20"/>
        </w:rPr>
        <w:t xml:space="preserve">In 10:1-13, Paul turns the attention of the Corinthians to the history of Israel in the wilderness. </w:t>
      </w:r>
      <w:r w:rsidRPr="00495A71">
        <w:rPr>
          <w:color w:val="000000" w:themeColor="text1"/>
          <w:sz w:val="20"/>
          <w:szCs w:val="20"/>
        </w:rPr>
        <w:br/>
      </w:r>
    </w:p>
    <w:p w:rsidR="00E3545C" w:rsidRPr="00495A71" w:rsidRDefault="00E3545C" w:rsidP="00E3545C">
      <w:pPr>
        <w:pStyle w:val="ListParagraph"/>
        <w:numPr>
          <w:ilvl w:val="1"/>
          <w:numId w:val="2"/>
        </w:numPr>
        <w:rPr>
          <w:color w:val="000000" w:themeColor="text1"/>
          <w:sz w:val="20"/>
          <w:szCs w:val="20"/>
        </w:rPr>
      </w:pPr>
      <w:r w:rsidRPr="00495A71">
        <w:rPr>
          <w:color w:val="000000" w:themeColor="text1"/>
          <w:sz w:val="20"/>
          <w:szCs w:val="20"/>
        </w:rPr>
        <w:t>What is significant about the fact that Paul writes, in v. 1: “</w:t>
      </w:r>
      <w:r w:rsidRPr="00495A71">
        <w:rPr>
          <w:color w:val="000000" w:themeColor="text1"/>
          <w:sz w:val="20"/>
          <w:szCs w:val="20"/>
          <w:u w:val="single"/>
        </w:rPr>
        <w:t>our</w:t>
      </w:r>
      <w:r w:rsidRPr="00495A71">
        <w:rPr>
          <w:color w:val="000000" w:themeColor="text1"/>
          <w:sz w:val="20"/>
          <w:szCs w:val="20"/>
        </w:rPr>
        <w:t xml:space="preserve"> ancestors” </w:t>
      </w:r>
      <w:r w:rsidRPr="00495A71">
        <w:rPr>
          <w:color w:val="000000" w:themeColor="text1"/>
          <w:sz w:val="20"/>
          <w:szCs w:val="20"/>
        </w:rPr>
        <w:br/>
      </w:r>
    </w:p>
    <w:p w:rsidR="0025610C" w:rsidRPr="00495A71" w:rsidRDefault="0025610C" w:rsidP="0025610C">
      <w:pPr>
        <w:rPr>
          <w:color w:val="000000" w:themeColor="text1"/>
          <w:sz w:val="20"/>
          <w:szCs w:val="20"/>
        </w:rPr>
      </w:pPr>
    </w:p>
    <w:p w:rsidR="0025610C" w:rsidRPr="00495A71" w:rsidRDefault="0025610C" w:rsidP="00E3545C">
      <w:pPr>
        <w:pStyle w:val="ListParagraph"/>
        <w:ind w:left="1080"/>
        <w:rPr>
          <w:i/>
          <w:color w:val="000000" w:themeColor="text1"/>
          <w:sz w:val="20"/>
          <w:szCs w:val="20"/>
        </w:rPr>
      </w:pPr>
    </w:p>
    <w:p w:rsidR="0025610C" w:rsidRPr="00495A71" w:rsidRDefault="00E3545C" w:rsidP="0025610C">
      <w:pPr>
        <w:pStyle w:val="ListParagraph"/>
        <w:numPr>
          <w:ilvl w:val="1"/>
          <w:numId w:val="2"/>
        </w:numPr>
        <w:rPr>
          <w:i/>
          <w:color w:val="000000" w:themeColor="text1"/>
          <w:sz w:val="20"/>
          <w:szCs w:val="20"/>
        </w:rPr>
      </w:pPr>
      <w:r w:rsidRPr="00495A71">
        <w:rPr>
          <w:color w:val="000000" w:themeColor="text1"/>
          <w:sz w:val="20"/>
          <w:szCs w:val="20"/>
        </w:rPr>
        <w:t>What period of Israel’s history is Paul recalling in vv. 1-5? What is significant about this for us?</w:t>
      </w:r>
      <w:r w:rsidRPr="00495A71">
        <w:rPr>
          <w:color w:val="000000" w:themeColor="text1"/>
          <w:sz w:val="20"/>
          <w:szCs w:val="20"/>
        </w:rPr>
        <w:br/>
      </w:r>
    </w:p>
    <w:p w:rsidR="0025610C" w:rsidRPr="00495A71" w:rsidRDefault="0025610C" w:rsidP="0025610C">
      <w:pPr>
        <w:pStyle w:val="ListParagraph"/>
        <w:rPr>
          <w:i/>
          <w:color w:val="000000" w:themeColor="text1"/>
          <w:sz w:val="20"/>
          <w:szCs w:val="20"/>
        </w:rPr>
      </w:pPr>
    </w:p>
    <w:p w:rsidR="0025610C" w:rsidRPr="00495A71" w:rsidRDefault="0025610C" w:rsidP="0025610C">
      <w:pPr>
        <w:rPr>
          <w:i/>
          <w:color w:val="000000" w:themeColor="text1"/>
          <w:sz w:val="20"/>
          <w:szCs w:val="20"/>
        </w:rPr>
      </w:pPr>
    </w:p>
    <w:p w:rsidR="0025610C" w:rsidRPr="00495A71" w:rsidRDefault="0025610C" w:rsidP="0025610C">
      <w:pPr>
        <w:rPr>
          <w:i/>
          <w:color w:val="000000" w:themeColor="text1"/>
          <w:sz w:val="20"/>
          <w:szCs w:val="20"/>
        </w:rPr>
      </w:pPr>
    </w:p>
    <w:p w:rsidR="0025610C" w:rsidRPr="00495A71" w:rsidRDefault="0025610C" w:rsidP="0025610C">
      <w:pPr>
        <w:rPr>
          <w:i/>
          <w:color w:val="000000" w:themeColor="text1"/>
          <w:sz w:val="20"/>
          <w:szCs w:val="20"/>
        </w:rPr>
      </w:pPr>
    </w:p>
    <w:p w:rsidR="0025610C" w:rsidRPr="00495A71" w:rsidRDefault="0025610C" w:rsidP="0025610C">
      <w:pPr>
        <w:rPr>
          <w:i/>
          <w:color w:val="000000" w:themeColor="text1"/>
          <w:sz w:val="20"/>
          <w:szCs w:val="20"/>
        </w:rPr>
      </w:pPr>
    </w:p>
    <w:p w:rsidR="0025610C" w:rsidRPr="00495A71" w:rsidRDefault="00E3545C" w:rsidP="0025610C">
      <w:pPr>
        <w:pStyle w:val="ListParagraph"/>
        <w:numPr>
          <w:ilvl w:val="1"/>
          <w:numId w:val="2"/>
        </w:numPr>
        <w:rPr>
          <w:color w:val="000000" w:themeColor="text1"/>
          <w:sz w:val="20"/>
          <w:szCs w:val="20"/>
        </w:rPr>
      </w:pPr>
      <w:r w:rsidRPr="00495A71">
        <w:rPr>
          <w:color w:val="000000" w:themeColor="text1"/>
          <w:sz w:val="20"/>
          <w:szCs w:val="20"/>
        </w:rPr>
        <w:t>Who was present amongst the Israelite community during their time in the wilderness? What is the implication for Christians?</w:t>
      </w:r>
      <w:r w:rsidRPr="00495A71">
        <w:rPr>
          <w:color w:val="000000" w:themeColor="text1"/>
          <w:sz w:val="20"/>
          <w:szCs w:val="20"/>
        </w:rPr>
        <w:br/>
      </w:r>
      <w:r w:rsidRPr="00495A71">
        <w:rPr>
          <w:color w:val="000000" w:themeColor="text1"/>
          <w:sz w:val="20"/>
          <w:szCs w:val="20"/>
        </w:rPr>
        <w:br/>
      </w:r>
    </w:p>
    <w:p w:rsidR="00E3545C" w:rsidRPr="00495A71" w:rsidRDefault="00E3545C" w:rsidP="0025610C">
      <w:pPr>
        <w:rPr>
          <w:color w:val="000000" w:themeColor="text1"/>
          <w:sz w:val="20"/>
          <w:szCs w:val="20"/>
        </w:rPr>
      </w:pPr>
      <w:r w:rsidRPr="00495A71">
        <w:rPr>
          <w:color w:val="000000" w:themeColor="text1"/>
          <w:sz w:val="20"/>
          <w:szCs w:val="20"/>
        </w:rPr>
        <w:br/>
      </w:r>
    </w:p>
    <w:p w:rsidR="0025610C" w:rsidRPr="00495A71" w:rsidRDefault="0025610C" w:rsidP="0025610C">
      <w:pPr>
        <w:rPr>
          <w:color w:val="000000" w:themeColor="text1"/>
          <w:sz w:val="20"/>
          <w:szCs w:val="20"/>
        </w:rPr>
      </w:pPr>
    </w:p>
    <w:p w:rsidR="0025610C" w:rsidRPr="00495A71" w:rsidRDefault="0025610C" w:rsidP="0025610C">
      <w:pPr>
        <w:rPr>
          <w:color w:val="000000" w:themeColor="text1"/>
          <w:sz w:val="20"/>
          <w:szCs w:val="20"/>
        </w:rPr>
      </w:pPr>
    </w:p>
    <w:p w:rsidR="00E3545C" w:rsidRPr="00495A71" w:rsidRDefault="00E3545C" w:rsidP="00E3545C">
      <w:pPr>
        <w:pStyle w:val="ListParagraph"/>
        <w:numPr>
          <w:ilvl w:val="1"/>
          <w:numId w:val="2"/>
        </w:numPr>
        <w:rPr>
          <w:color w:val="000000" w:themeColor="text1"/>
          <w:sz w:val="20"/>
          <w:szCs w:val="20"/>
        </w:rPr>
      </w:pPr>
      <w:r w:rsidRPr="00495A71">
        <w:rPr>
          <w:color w:val="000000" w:themeColor="text1"/>
          <w:sz w:val="20"/>
          <w:szCs w:val="20"/>
        </w:rPr>
        <w:t>What is the warning of v. 5?  Why did this occur, vv. 6-10?</w:t>
      </w:r>
      <w:r w:rsidRPr="00495A71">
        <w:rPr>
          <w:color w:val="000000" w:themeColor="text1"/>
          <w:sz w:val="20"/>
          <w:szCs w:val="20"/>
        </w:rPr>
        <w:br/>
      </w:r>
      <w:r w:rsidRPr="00495A71">
        <w:rPr>
          <w:color w:val="000000" w:themeColor="text1"/>
          <w:sz w:val="20"/>
          <w:szCs w:val="20"/>
        </w:rPr>
        <w:br/>
      </w:r>
    </w:p>
    <w:p w:rsidR="0025610C" w:rsidRPr="00495A71" w:rsidRDefault="0025610C" w:rsidP="0025610C">
      <w:pPr>
        <w:rPr>
          <w:color w:val="000000" w:themeColor="text1"/>
          <w:sz w:val="20"/>
          <w:szCs w:val="20"/>
        </w:rPr>
      </w:pPr>
    </w:p>
    <w:p w:rsidR="0025610C" w:rsidRPr="00495A71" w:rsidRDefault="0025610C" w:rsidP="0025610C">
      <w:pPr>
        <w:rPr>
          <w:color w:val="000000" w:themeColor="text1"/>
          <w:sz w:val="20"/>
          <w:szCs w:val="20"/>
        </w:rPr>
      </w:pPr>
    </w:p>
    <w:p w:rsidR="0025610C" w:rsidRPr="00495A71" w:rsidRDefault="0025610C" w:rsidP="0025610C">
      <w:pPr>
        <w:rPr>
          <w:color w:val="000000" w:themeColor="text1"/>
          <w:sz w:val="20"/>
          <w:szCs w:val="20"/>
        </w:rPr>
      </w:pPr>
    </w:p>
    <w:p w:rsidR="0025610C" w:rsidRPr="00495A71" w:rsidRDefault="0025610C" w:rsidP="0025610C">
      <w:pPr>
        <w:rPr>
          <w:color w:val="000000" w:themeColor="text1"/>
          <w:sz w:val="20"/>
          <w:szCs w:val="20"/>
        </w:rPr>
      </w:pPr>
    </w:p>
    <w:p w:rsidR="00E3545C" w:rsidRPr="00495A71" w:rsidRDefault="00E3545C" w:rsidP="0025610C">
      <w:pPr>
        <w:pStyle w:val="ListParagraph"/>
        <w:numPr>
          <w:ilvl w:val="1"/>
          <w:numId w:val="2"/>
        </w:numPr>
        <w:rPr>
          <w:color w:val="000000" w:themeColor="text1"/>
          <w:sz w:val="20"/>
          <w:szCs w:val="20"/>
        </w:rPr>
      </w:pPr>
      <w:r w:rsidRPr="00495A71">
        <w:rPr>
          <w:color w:val="000000" w:themeColor="text1"/>
          <w:sz w:val="20"/>
          <w:szCs w:val="20"/>
        </w:rPr>
        <w:t xml:space="preserve">According to vv. 11-12, why have these events been recorded in the Old Testament? </w:t>
      </w:r>
      <w:r w:rsidRPr="00495A71">
        <w:rPr>
          <w:color w:val="000000" w:themeColor="text1"/>
          <w:sz w:val="20"/>
          <w:szCs w:val="20"/>
        </w:rPr>
        <w:br/>
      </w:r>
      <w:r w:rsidRPr="00495A71">
        <w:rPr>
          <w:color w:val="000000" w:themeColor="text1"/>
          <w:sz w:val="20"/>
          <w:szCs w:val="20"/>
        </w:rPr>
        <w:br/>
      </w:r>
      <w:r w:rsidRPr="00495A71">
        <w:rPr>
          <w:color w:val="000000" w:themeColor="text1"/>
          <w:sz w:val="20"/>
          <w:szCs w:val="20"/>
        </w:rPr>
        <w:br/>
      </w:r>
    </w:p>
    <w:p w:rsidR="0025610C" w:rsidRPr="00495A71" w:rsidRDefault="0025610C" w:rsidP="0025610C">
      <w:pPr>
        <w:rPr>
          <w:color w:val="000000" w:themeColor="text1"/>
          <w:sz w:val="20"/>
          <w:szCs w:val="20"/>
        </w:rPr>
      </w:pPr>
    </w:p>
    <w:p w:rsidR="0025610C" w:rsidRPr="00495A71" w:rsidRDefault="0025610C" w:rsidP="0025610C">
      <w:pPr>
        <w:rPr>
          <w:color w:val="000000" w:themeColor="text1"/>
          <w:sz w:val="20"/>
          <w:szCs w:val="20"/>
        </w:rPr>
      </w:pPr>
    </w:p>
    <w:p w:rsidR="0025610C" w:rsidRPr="00495A71" w:rsidRDefault="0025610C" w:rsidP="0025610C">
      <w:pPr>
        <w:rPr>
          <w:color w:val="000000" w:themeColor="text1"/>
          <w:sz w:val="20"/>
          <w:szCs w:val="20"/>
        </w:rPr>
      </w:pPr>
    </w:p>
    <w:p w:rsidR="0025610C" w:rsidRPr="00495A71" w:rsidRDefault="00E3545C" w:rsidP="00E3545C">
      <w:pPr>
        <w:pStyle w:val="ListParagraph"/>
        <w:numPr>
          <w:ilvl w:val="1"/>
          <w:numId w:val="2"/>
        </w:numPr>
        <w:rPr>
          <w:color w:val="000000" w:themeColor="text1"/>
          <w:sz w:val="20"/>
          <w:szCs w:val="20"/>
        </w:rPr>
      </w:pPr>
      <w:r w:rsidRPr="00495A71">
        <w:rPr>
          <w:color w:val="000000" w:themeColor="text1"/>
          <w:sz w:val="20"/>
          <w:szCs w:val="20"/>
        </w:rPr>
        <w:t xml:space="preserve">What assurances does Paul give us in vv. 13-14? How do we weigh them against the warnings from Israel’s history? </w:t>
      </w:r>
      <w:r w:rsidRPr="00495A71">
        <w:rPr>
          <w:color w:val="000000" w:themeColor="text1"/>
          <w:sz w:val="20"/>
          <w:szCs w:val="20"/>
        </w:rPr>
        <w:br/>
      </w:r>
      <w:r w:rsidRPr="00495A71">
        <w:rPr>
          <w:color w:val="000000" w:themeColor="text1"/>
          <w:sz w:val="20"/>
          <w:szCs w:val="20"/>
        </w:rPr>
        <w:br/>
      </w:r>
    </w:p>
    <w:p w:rsidR="00E3545C" w:rsidRPr="00495A71" w:rsidRDefault="00E3545C" w:rsidP="0025610C">
      <w:pPr>
        <w:rPr>
          <w:color w:val="000000" w:themeColor="text1"/>
          <w:sz w:val="20"/>
          <w:szCs w:val="20"/>
        </w:rPr>
      </w:pPr>
    </w:p>
    <w:p w:rsidR="0025610C" w:rsidRPr="00495A71" w:rsidRDefault="0025610C" w:rsidP="0025610C">
      <w:pPr>
        <w:rPr>
          <w:color w:val="000000" w:themeColor="text1"/>
          <w:sz w:val="20"/>
          <w:szCs w:val="20"/>
        </w:rPr>
      </w:pPr>
    </w:p>
    <w:p w:rsidR="0025610C" w:rsidRPr="00495A71" w:rsidRDefault="0025610C" w:rsidP="0025610C">
      <w:pPr>
        <w:rPr>
          <w:color w:val="000000" w:themeColor="text1"/>
          <w:sz w:val="20"/>
          <w:szCs w:val="20"/>
        </w:rPr>
      </w:pPr>
    </w:p>
    <w:p w:rsidR="0025610C" w:rsidRPr="00495A71" w:rsidRDefault="0025610C" w:rsidP="0025610C">
      <w:pPr>
        <w:rPr>
          <w:color w:val="000000" w:themeColor="text1"/>
          <w:sz w:val="20"/>
          <w:szCs w:val="20"/>
        </w:rPr>
      </w:pPr>
    </w:p>
    <w:p w:rsidR="00E3545C" w:rsidRPr="00495A71" w:rsidRDefault="00E3545C" w:rsidP="00E3545C">
      <w:pPr>
        <w:pStyle w:val="ListParagraph"/>
        <w:numPr>
          <w:ilvl w:val="1"/>
          <w:numId w:val="2"/>
        </w:numPr>
        <w:rPr>
          <w:color w:val="000000" w:themeColor="text1"/>
          <w:sz w:val="20"/>
          <w:szCs w:val="20"/>
        </w:rPr>
      </w:pPr>
      <w:r w:rsidRPr="00495A71">
        <w:rPr>
          <w:color w:val="000000" w:themeColor="text1"/>
          <w:sz w:val="20"/>
          <w:szCs w:val="20"/>
        </w:rPr>
        <w:t>Stop and reflect on your own personal experience. When are you tempted with/to:</w:t>
      </w:r>
      <w:r w:rsidRPr="00495A71">
        <w:rPr>
          <w:color w:val="000000" w:themeColor="text1"/>
          <w:sz w:val="20"/>
          <w:szCs w:val="20"/>
        </w:rPr>
        <w:br/>
      </w:r>
    </w:p>
    <w:p w:rsidR="00E3545C" w:rsidRPr="00495A71" w:rsidRDefault="00E3545C" w:rsidP="00E3545C">
      <w:pPr>
        <w:pStyle w:val="ListParagraph"/>
        <w:numPr>
          <w:ilvl w:val="2"/>
          <w:numId w:val="2"/>
        </w:numPr>
        <w:rPr>
          <w:color w:val="000000" w:themeColor="text1"/>
          <w:sz w:val="20"/>
          <w:szCs w:val="20"/>
        </w:rPr>
      </w:pPr>
      <w:r w:rsidRPr="00495A71">
        <w:rPr>
          <w:color w:val="000000" w:themeColor="text1"/>
          <w:sz w:val="20"/>
          <w:szCs w:val="20"/>
        </w:rPr>
        <w:t>Idolatry</w:t>
      </w:r>
      <w:r w:rsidRPr="00495A71">
        <w:rPr>
          <w:color w:val="000000" w:themeColor="text1"/>
          <w:sz w:val="20"/>
          <w:szCs w:val="20"/>
        </w:rPr>
        <w:br/>
      </w:r>
      <w:r w:rsidRPr="00495A71">
        <w:rPr>
          <w:color w:val="000000" w:themeColor="text1"/>
          <w:sz w:val="20"/>
          <w:szCs w:val="20"/>
        </w:rPr>
        <w:br/>
      </w:r>
    </w:p>
    <w:p w:rsidR="00E3545C" w:rsidRPr="00495A71" w:rsidRDefault="00E3545C" w:rsidP="00E3545C">
      <w:pPr>
        <w:pStyle w:val="ListParagraph"/>
        <w:numPr>
          <w:ilvl w:val="2"/>
          <w:numId w:val="2"/>
        </w:numPr>
        <w:rPr>
          <w:color w:val="000000" w:themeColor="text1"/>
          <w:sz w:val="20"/>
          <w:szCs w:val="20"/>
        </w:rPr>
      </w:pPr>
      <w:r w:rsidRPr="00495A71">
        <w:rPr>
          <w:color w:val="000000" w:themeColor="text1"/>
          <w:sz w:val="20"/>
          <w:szCs w:val="20"/>
        </w:rPr>
        <w:t>Sexual Immorality</w:t>
      </w:r>
      <w:r w:rsidRPr="00495A71">
        <w:rPr>
          <w:color w:val="000000" w:themeColor="text1"/>
          <w:sz w:val="20"/>
          <w:szCs w:val="20"/>
        </w:rPr>
        <w:br/>
      </w:r>
      <w:r w:rsidRPr="00495A71">
        <w:rPr>
          <w:color w:val="000000" w:themeColor="text1"/>
          <w:sz w:val="20"/>
          <w:szCs w:val="20"/>
        </w:rPr>
        <w:br/>
      </w:r>
    </w:p>
    <w:p w:rsidR="00E3545C" w:rsidRPr="00495A71" w:rsidRDefault="00E3545C" w:rsidP="00E3545C">
      <w:pPr>
        <w:pStyle w:val="ListParagraph"/>
        <w:numPr>
          <w:ilvl w:val="2"/>
          <w:numId w:val="2"/>
        </w:numPr>
        <w:rPr>
          <w:color w:val="000000" w:themeColor="text1"/>
          <w:sz w:val="20"/>
          <w:szCs w:val="20"/>
        </w:rPr>
      </w:pPr>
      <w:r w:rsidRPr="00495A71">
        <w:rPr>
          <w:color w:val="000000" w:themeColor="text1"/>
          <w:sz w:val="20"/>
          <w:szCs w:val="20"/>
        </w:rPr>
        <w:t>Put Jesus to the test</w:t>
      </w:r>
      <w:r w:rsidRPr="00495A71">
        <w:rPr>
          <w:color w:val="000000" w:themeColor="text1"/>
          <w:sz w:val="20"/>
          <w:szCs w:val="20"/>
        </w:rPr>
        <w:br/>
      </w:r>
      <w:r w:rsidRPr="00495A71">
        <w:rPr>
          <w:color w:val="000000" w:themeColor="text1"/>
          <w:sz w:val="20"/>
          <w:szCs w:val="20"/>
        </w:rPr>
        <w:br/>
      </w:r>
    </w:p>
    <w:p w:rsidR="00E3545C" w:rsidRPr="00495A71" w:rsidRDefault="00E3545C" w:rsidP="00E3545C">
      <w:pPr>
        <w:pStyle w:val="ListParagraph"/>
        <w:numPr>
          <w:ilvl w:val="2"/>
          <w:numId w:val="2"/>
        </w:numPr>
        <w:rPr>
          <w:color w:val="000000" w:themeColor="text1"/>
          <w:sz w:val="20"/>
          <w:szCs w:val="20"/>
        </w:rPr>
      </w:pPr>
      <w:r w:rsidRPr="00495A71">
        <w:rPr>
          <w:color w:val="000000" w:themeColor="text1"/>
          <w:sz w:val="20"/>
          <w:szCs w:val="20"/>
        </w:rPr>
        <w:t>Grumble against God</w:t>
      </w:r>
      <w:r w:rsidRPr="00495A71">
        <w:rPr>
          <w:color w:val="000000" w:themeColor="text1"/>
          <w:sz w:val="20"/>
          <w:szCs w:val="20"/>
        </w:rPr>
        <w:br/>
      </w:r>
      <w:r w:rsidRPr="00495A71">
        <w:rPr>
          <w:color w:val="000000" w:themeColor="text1"/>
          <w:sz w:val="20"/>
          <w:szCs w:val="20"/>
        </w:rPr>
        <w:br/>
      </w:r>
      <w:r w:rsidRPr="00495A71">
        <w:rPr>
          <w:color w:val="000000" w:themeColor="text1"/>
          <w:sz w:val="20"/>
          <w:szCs w:val="20"/>
        </w:rPr>
        <w:br/>
      </w:r>
    </w:p>
    <w:p w:rsidR="00E3545C" w:rsidRPr="00495A71" w:rsidRDefault="00E3545C" w:rsidP="00E3545C">
      <w:pPr>
        <w:pStyle w:val="ListParagraph"/>
        <w:numPr>
          <w:ilvl w:val="1"/>
          <w:numId w:val="2"/>
        </w:numPr>
        <w:rPr>
          <w:color w:val="000000" w:themeColor="text1"/>
          <w:sz w:val="20"/>
          <w:szCs w:val="20"/>
        </w:rPr>
      </w:pPr>
      <w:r w:rsidRPr="00495A71">
        <w:rPr>
          <w:color w:val="000000" w:themeColor="text1"/>
          <w:sz w:val="20"/>
          <w:szCs w:val="20"/>
        </w:rPr>
        <w:t>How will vv. 13-14 help you address each of these situations?</w:t>
      </w:r>
    </w:p>
    <w:p w:rsidR="00E3545C" w:rsidRPr="00495A71" w:rsidRDefault="00E3545C" w:rsidP="00E3545C">
      <w:pPr>
        <w:rPr>
          <w:color w:val="000000" w:themeColor="text1"/>
          <w:sz w:val="20"/>
          <w:szCs w:val="20"/>
        </w:rPr>
      </w:pPr>
    </w:p>
    <w:p w:rsidR="00E3545C" w:rsidRPr="00495A71" w:rsidRDefault="00E3545C" w:rsidP="00E3545C">
      <w:pPr>
        <w:ind w:left="720"/>
        <w:rPr>
          <w:i/>
          <w:color w:val="000000" w:themeColor="text1"/>
          <w:sz w:val="20"/>
          <w:szCs w:val="20"/>
        </w:rPr>
      </w:pPr>
    </w:p>
    <w:p w:rsidR="00CD55DB" w:rsidRPr="00495A71" w:rsidRDefault="00CD55DB" w:rsidP="00E3545C">
      <w:pPr>
        <w:ind w:left="720"/>
        <w:rPr>
          <w:i/>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2"/>
        </w:numPr>
        <w:rPr>
          <w:color w:val="000000" w:themeColor="text1"/>
          <w:sz w:val="20"/>
          <w:szCs w:val="20"/>
        </w:rPr>
      </w:pPr>
      <w:r w:rsidRPr="00495A71">
        <w:rPr>
          <w:color w:val="000000" w:themeColor="text1"/>
          <w:sz w:val="20"/>
          <w:szCs w:val="20"/>
        </w:rPr>
        <w:t>In 10:1-13, Paul has reminded us of the importance of putting off sin so that we can finish the race well. In 10:14-22 he now returns specifically to the root issue of his discussion: idolatry.</w:t>
      </w:r>
      <w:r w:rsidRPr="00495A71">
        <w:rPr>
          <w:color w:val="000000" w:themeColor="text1"/>
          <w:sz w:val="20"/>
          <w:szCs w:val="20"/>
        </w:rPr>
        <w:br/>
      </w:r>
    </w:p>
    <w:p w:rsidR="00CD55DB" w:rsidRPr="00495A71" w:rsidRDefault="00E3545C" w:rsidP="00E3545C">
      <w:pPr>
        <w:pStyle w:val="ListParagraph"/>
        <w:numPr>
          <w:ilvl w:val="1"/>
          <w:numId w:val="2"/>
        </w:numPr>
        <w:rPr>
          <w:color w:val="000000" w:themeColor="text1"/>
          <w:sz w:val="20"/>
          <w:szCs w:val="20"/>
        </w:rPr>
      </w:pPr>
      <w:r w:rsidRPr="00495A71">
        <w:rPr>
          <w:color w:val="000000" w:themeColor="text1"/>
          <w:sz w:val="20"/>
          <w:szCs w:val="20"/>
        </w:rPr>
        <w:t xml:space="preserve">What is his command, and what is the reason for it? </w:t>
      </w:r>
      <w:r w:rsidRPr="00495A71">
        <w:rPr>
          <w:color w:val="000000" w:themeColor="text1"/>
          <w:sz w:val="20"/>
          <w:szCs w:val="20"/>
        </w:rPr>
        <w:br/>
      </w:r>
    </w:p>
    <w:p w:rsidR="00E3545C" w:rsidRPr="00495A71" w:rsidRDefault="00E3545C" w:rsidP="00CD55DB">
      <w:pPr>
        <w:rPr>
          <w:color w:val="000000" w:themeColor="text1"/>
          <w:sz w:val="20"/>
          <w:szCs w:val="20"/>
        </w:rPr>
      </w:pPr>
      <w:r w:rsidRPr="00495A71">
        <w:rPr>
          <w:i/>
          <w:color w:val="000000" w:themeColor="text1"/>
          <w:sz w:val="20"/>
          <w:szCs w:val="20"/>
        </w:rPr>
        <w:br/>
      </w:r>
    </w:p>
    <w:p w:rsidR="00CD55DB" w:rsidRPr="00495A71" w:rsidRDefault="00E3545C" w:rsidP="00CD55DB">
      <w:pPr>
        <w:pStyle w:val="ListParagraph"/>
        <w:numPr>
          <w:ilvl w:val="1"/>
          <w:numId w:val="2"/>
        </w:numPr>
        <w:rPr>
          <w:color w:val="000000" w:themeColor="text1"/>
          <w:sz w:val="20"/>
          <w:szCs w:val="20"/>
        </w:rPr>
      </w:pPr>
      <w:r w:rsidRPr="00495A71">
        <w:rPr>
          <w:color w:val="000000" w:themeColor="text1"/>
          <w:sz w:val="20"/>
          <w:szCs w:val="20"/>
        </w:rPr>
        <w:t>Again Israel is used as the example. What point do you think Paul is making about idolatry in v. 18-22?</w:t>
      </w:r>
      <w:r w:rsidRPr="00495A71">
        <w:rPr>
          <w:color w:val="000000" w:themeColor="text1"/>
          <w:sz w:val="20"/>
          <w:szCs w:val="20"/>
        </w:rPr>
        <w:br/>
      </w:r>
    </w:p>
    <w:p w:rsidR="00CD55DB" w:rsidRPr="00495A71" w:rsidRDefault="00CD55DB" w:rsidP="00CD55DB">
      <w:pPr>
        <w:pStyle w:val="ListParagraph"/>
        <w:ind w:left="1080"/>
        <w:rPr>
          <w:color w:val="000000" w:themeColor="text1"/>
          <w:sz w:val="20"/>
          <w:szCs w:val="20"/>
        </w:rPr>
      </w:pPr>
    </w:p>
    <w:p w:rsidR="00CD55DB" w:rsidRPr="00495A71" w:rsidRDefault="00CD55DB" w:rsidP="00CD55DB">
      <w:pPr>
        <w:pStyle w:val="ListParagraph"/>
        <w:ind w:left="1080"/>
        <w:rPr>
          <w:color w:val="000000" w:themeColor="text1"/>
          <w:sz w:val="20"/>
          <w:szCs w:val="20"/>
        </w:rPr>
      </w:pPr>
    </w:p>
    <w:p w:rsidR="00E3545C" w:rsidRPr="00495A71" w:rsidRDefault="00E3545C" w:rsidP="00E3545C">
      <w:pPr>
        <w:pStyle w:val="ListParagraph"/>
        <w:numPr>
          <w:ilvl w:val="1"/>
          <w:numId w:val="2"/>
        </w:numPr>
        <w:rPr>
          <w:color w:val="000000" w:themeColor="text1"/>
          <w:sz w:val="20"/>
          <w:szCs w:val="20"/>
        </w:rPr>
      </w:pPr>
      <w:r w:rsidRPr="00495A71">
        <w:rPr>
          <w:color w:val="000000" w:themeColor="text1"/>
          <w:sz w:val="20"/>
          <w:szCs w:val="20"/>
        </w:rPr>
        <w:t>What do you think might be some implications of this for us, as Christians?</w:t>
      </w:r>
      <w:r w:rsidRPr="00495A71">
        <w:rPr>
          <w:color w:val="000000" w:themeColor="text1"/>
          <w:sz w:val="20"/>
          <w:szCs w:val="20"/>
        </w:rPr>
        <w:br/>
      </w:r>
      <w:r w:rsidRPr="00495A71">
        <w:rPr>
          <w:color w:val="000000" w:themeColor="text1"/>
          <w:sz w:val="20"/>
          <w:szCs w:val="20"/>
        </w:rPr>
        <w:br/>
      </w:r>
    </w:p>
    <w:p w:rsidR="00CD55DB" w:rsidRPr="00495A71" w:rsidRDefault="00CD55DB" w:rsidP="00CD55DB">
      <w:pPr>
        <w:rPr>
          <w:color w:val="000000" w:themeColor="text1"/>
          <w:sz w:val="20"/>
          <w:szCs w:val="20"/>
        </w:rPr>
      </w:pPr>
    </w:p>
    <w:p w:rsidR="00CD55DB" w:rsidRPr="00495A71" w:rsidRDefault="00CD55DB" w:rsidP="00CD55DB">
      <w:pPr>
        <w:rPr>
          <w:color w:val="000000" w:themeColor="text1"/>
          <w:sz w:val="20"/>
          <w:szCs w:val="20"/>
        </w:rPr>
      </w:pPr>
    </w:p>
    <w:p w:rsidR="00E3545C" w:rsidRPr="00495A71" w:rsidRDefault="00E3545C" w:rsidP="00E3545C">
      <w:pPr>
        <w:pStyle w:val="ListParagraph"/>
        <w:numPr>
          <w:ilvl w:val="0"/>
          <w:numId w:val="2"/>
        </w:numPr>
        <w:rPr>
          <w:color w:val="000000" w:themeColor="text1"/>
          <w:sz w:val="20"/>
          <w:szCs w:val="20"/>
        </w:rPr>
      </w:pPr>
      <w:r w:rsidRPr="00495A71">
        <w:rPr>
          <w:color w:val="000000" w:themeColor="text1"/>
          <w:sz w:val="20"/>
          <w:szCs w:val="20"/>
        </w:rPr>
        <w:t xml:space="preserve">In 10:23 – 11:1 Paul brings together all his teaching on idolatry, which began in 8:1. </w:t>
      </w:r>
      <w:r w:rsidRPr="00495A71">
        <w:rPr>
          <w:color w:val="000000" w:themeColor="text1"/>
          <w:sz w:val="20"/>
          <w:szCs w:val="20"/>
        </w:rPr>
        <w:br/>
        <w:t>What are the principles he leaves us with? How will they help you as you run the race?</w:t>
      </w:r>
      <w:r w:rsidRPr="00495A71">
        <w:rPr>
          <w:color w:val="000000" w:themeColor="text1"/>
          <w:sz w:val="20"/>
          <w:szCs w:val="20"/>
        </w:rPr>
        <w:br/>
      </w:r>
    </w:p>
    <w:p w:rsidR="00E3545C" w:rsidRPr="00495A71" w:rsidRDefault="00E3545C" w:rsidP="00E3545C">
      <w:pPr>
        <w:pStyle w:val="ListParagraph"/>
        <w:numPr>
          <w:ilvl w:val="1"/>
          <w:numId w:val="2"/>
        </w:numPr>
        <w:rPr>
          <w:color w:val="000000" w:themeColor="text1"/>
          <w:sz w:val="20"/>
          <w:szCs w:val="20"/>
        </w:rPr>
      </w:pPr>
      <w:r w:rsidRPr="00495A71">
        <w:rPr>
          <w:color w:val="000000" w:themeColor="text1"/>
          <w:sz w:val="20"/>
          <w:szCs w:val="20"/>
        </w:rPr>
        <w:t>10:23-24</w:t>
      </w:r>
      <w:r w:rsidRPr="00495A71">
        <w:rPr>
          <w:color w:val="000000" w:themeColor="text1"/>
          <w:sz w:val="20"/>
          <w:szCs w:val="20"/>
        </w:rPr>
        <w:br/>
      </w:r>
    </w:p>
    <w:p w:rsidR="00E3545C" w:rsidRPr="00495A71" w:rsidRDefault="00E3545C" w:rsidP="00E3545C">
      <w:pPr>
        <w:rPr>
          <w:color w:val="000000" w:themeColor="text1"/>
          <w:sz w:val="20"/>
          <w:szCs w:val="20"/>
        </w:rPr>
      </w:pPr>
    </w:p>
    <w:p w:rsidR="00CD55DB" w:rsidRPr="00495A71" w:rsidRDefault="00CD55DB" w:rsidP="00E3545C">
      <w:pPr>
        <w:rPr>
          <w:color w:val="000000" w:themeColor="text1"/>
          <w:sz w:val="20"/>
          <w:szCs w:val="20"/>
        </w:rPr>
      </w:pPr>
    </w:p>
    <w:p w:rsidR="00CD55DB" w:rsidRPr="00495A71" w:rsidRDefault="00CD55DB" w:rsidP="00E3545C">
      <w:pPr>
        <w:rPr>
          <w:color w:val="000000" w:themeColor="text1"/>
          <w:sz w:val="20"/>
          <w:szCs w:val="20"/>
        </w:rPr>
      </w:pPr>
    </w:p>
    <w:p w:rsidR="00CD55DB" w:rsidRPr="00495A71" w:rsidRDefault="00CD55DB" w:rsidP="00E3545C">
      <w:pPr>
        <w:rPr>
          <w:color w:val="000000" w:themeColor="text1"/>
          <w:sz w:val="20"/>
          <w:szCs w:val="20"/>
        </w:rPr>
      </w:pPr>
    </w:p>
    <w:p w:rsidR="00CD55DB" w:rsidRPr="00495A71" w:rsidRDefault="00E3545C" w:rsidP="00E3545C">
      <w:pPr>
        <w:pStyle w:val="ListParagraph"/>
        <w:numPr>
          <w:ilvl w:val="1"/>
          <w:numId w:val="2"/>
        </w:numPr>
        <w:rPr>
          <w:color w:val="000000" w:themeColor="text1"/>
          <w:sz w:val="20"/>
          <w:szCs w:val="20"/>
        </w:rPr>
      </w:pPr>
      <w:r w:rsidRPr="00495A71">
        <w:rPr>
          <w:color w:val="000000" w:themeColor="text1"/>
          <w:sz w:val="20"/>
          <w:szCs w:val="20"/>
        </w:rPr>
        <w:t>10:25-30</w:t>
      </w:r>
      <w:r w:rsidRPr="00495A71">
        <w:rPr>
          <w:color w:val="000000" w:themeColor="text1"/>
          <w:sz w:val="20"/>
          <w:szCs w:val="20"/>
        </w:rPr>
        <w:br/>
      </w:r>
    </w:p>
    <w:p w:rsidR="00CD55DB" w:rsidRPr="00495A71" w:rsidRDefault="00E3545C" w:rsidP="00CD55DB">
      <w:pPr>
        <w:rPr>
          <w:i/>
          <w:color w:val="000000" w:themeColor="text1"/>
          <w:sz w:val="20"/>
          <w:szCs w:val="20"/>
        </w:rPr>
      </w:pPr>
      <w:r w:rsidRPr="00495A71">
        <w:rPr>
          <w:i/>
          <w:color w:val="000000" w:themeColor="text1"/>
          <w:sz w:val="20"/>
          <w:szCs w:val="20"/>
        </w:rPr>
        <w:br/>
      </w:r>
    </w:p>
    <w:p w:rsidR="00E3545C" w:rsidRPr="00495A71" w:rsidRDefault="00E3545C" w:rsidP="00CD55DB">
      <w:pPr>
        <w:rPr>
          <w:color w:val="000000" w:themeColor="text1"/>
          <w:sz w:val="20"/>
          <w:szCs w:val="20"/>
        </w:rPr>
      </w:pPr>
      <w:r w:rsidRPr="00495A71">
        <w:rPr>
          <w:i/>
          <w:color w:val="000000" w:themeColor="text1"/>
          <w:sz w:val="20"/>
          <w:szCs w:val="20"/>
        </w:rPr>
        <w:br/>
      </w:r>
    </w:p>
    <w:p w:rsidR="00E3545C" w:rsidRPr="00495A71" w:rsidRDefault="00E3545C" w:rsidP="00514DFB">
      <w:pPr>
        <w:pStyle w:val="ListParagraph"/>
        <w:numPr>
          <w:ilvl w:val="1"/>
          <w:numId w:val="2"/>
        </w:numPr>
        <w:rPr>
          <w:color w:val="000000" w:themeColor="text1"/>
          <w:sz w:val="20"/>
          <w:szCs w:val="20"/>
        </w:rPr>
      </w:pPr>
      <w:r w:rsidRPr="00495A71">
        <w:rPr>
          <w:color w:val="000000" w:themeColor="text1"/>
          <w:sz w:val="20"/>
          <w:szCs w:val="20"/>
        </w:rPr>
        <w:t xml:space="preserve">10:31 – 11:1 </w:t>
      </w:r>
      <w:r w:rsidRPr="00495A71">
        <w:rPr>
          <w:i/>
          <w:color w:val="000000" w:themeColor="text1"/>
          <w:sz w:val="20"/>
          <w:szCs w:val="20"/>
        </w:rPr>
        <w:br/>
      </w:r>
      <w:r w:rsidRPr="00495A71">
        <w:rPr>
          <w:i/>
          <w:color w:val="000000" w:themeColor="text1"/>
          <w:sz w:val="20"/>
          <w:szCs w:val="20"/>
        </w:rPr>
        <w:br/>
      </w:r>
    </w:p>
    <w:p w:rsidR="00E3545C" w:rsidRPr="00495A71" w:rsidRDefault="00E3545C" w:rsidP="00E3545C">
      <w:pPr>
        <w:rPr>
          <w:color w:val="000000" w:themeColor="text1"/>
          <w:sz w:val="32"/>
          <w:szCs w:val="32"/>
        </w:rPr>
      </w:pPr>
      <w:r w:rsidRPr="00495A71">
        <w:rPr>
          <w:color w:val="000000" w:themeColor="text1"/>
          <w:sz w:val="20"/>
          <w:szCs w:val="20"/>
        </w:rPr>
        <w:br w:type="column"/>
      </w:r>
      <w:r w:rsidRPr="00495A71">
        <w:rPr>
          <w:b/>
          <w:color w:val="000000" w:themeColor="text1"/>
          <w:sz w:val="32"/>
          <w:szCs w:val="32"/>
        </w:rPr>
        <w:t>STUDY 3:</w:t>
      </w:r>
      <w:r w:rsidRPr="00495A71">
        <w:rPr>
          <w:b/>
          <w:color w:val="000000" w:themeColor="text1"/>
          <w:sz w:val="32"/>
          <w:szCs w:val="32"/>
        </w:rPr>
        <w:tab/>
        <w:t>1 CORINTHIANS 11:2-16</w:t>
      </w:r>
    </w:p>
    <w:p w:rsidR="00E3545C" w:rsidRPr="00495A71" w:rsidRDefault="00E3545C" w:rsidP="00E3545C">
      <w:pPr>
        <w:rPr>
          <w:b/>
          <w:color w:val="000000" w:themeColor="text1"/>
          <w:sz w:val="20"/>
          <w:szCs w:val="20"/>
        </w:rPr>
      </w:pPr>
    </w:p>
    <w:p w:rsidR="00E3545C" w:rsidRPr="00495A71" w:rsidRDefault="00E3545C" w:rsidP="00E3545C">
      <w:pPr>
        <w:rPr>
          <w:color w:val="000000" w:themeColor="text1"/>
          <w:sz w:val="20"/>
          <w:szCs w:val="20"/>
        </w:rPr>
      </w:pPr>
      <w:r w:rsidRPr="00495A71">
        <w:rPr>
          <w:b/>
          <w:color w:val="000000" w:themeColor="text1"/>
          <w:sz w:val="20"/>
          <w:szCs w:val="20"/>
        </w:rPr>
        <w:t>READ THE PASSAGE</w:t>
      </w:r>
    </w:p>
    <w:p w:rsidR="00E3545C" w:rsidRPr="00495A71" w:rsidRDefault="00E3545C" w:rsidP="00E3545C">
      <w:pPr>
        <w:rPr>
          <w:color w:val="000000" w:themeColor="text1"/>
          <w:sz w:val="20"/>
          <w:szCs w:val="20"/>
        </w:rPr>
      </w:pPr>
    </w:p>
    <w:p w:rsidR="008E21A2" w:rsidRPr="00495A71" w:rsidRDefault="00E3545C" w:rsidP="00E3545C">
      <w:pPr>
        <w:pStyle w:val="ListParagraph"/>
        <w:numPr>
          <w:ilvl w:val="0"/>
          <w:numId w:val="3"/>
        </w:numPr>
        <w:rPr>
          <w:color w:val="000000" w:themeColor="text1"/>
          <w:sz w:val="20"/>
          <w:szCs w:val="20"/>
        </w:rPr>
      </w:pPr>
      <w:r w:rsidRPr="00495A71">
        <w:rPr>
          <w:color w:val="000000" w:themeColor="text1"/>
          <w:sz w:val="20"/>
          <w:szCs w:val="20"/>
        </w:rPr>
        <w:t xml:space="preserve">In v. 2, Paul praises the Corinthians. Remembering 1 Cor 10:31, what would lead Paul to this? </w:t>
      </w:r>
      <w:r w:rsidRPr="00495A71">
        <w:rPr>
          <w:color w:val="000000" w:themeColor="text1"/>
          <w:sz w:val="20"/>
          <w:szCs w:val="20"/>
        </w:rPr>
        <w:br/>
      </w:r>
    </w:p>
    <w:p w:rsidR="008E21A2" w:rsidRPr="00495A71" w:rsidRDefault="008E21A2" w:rsidP="008E21A2">
      <w:pPr>
        <w:rPr>
          <w:color w:val="000000" w:themeColor="text1"/>
          <w:sz w:val="20"/>
          <w:szCs w:val="20"/>
        </w:rPr>
      </w:pPr>
    </w:p>
    <w:p w:rsidR="00E3545C" w:rsidRPr="00495A71" w:rsidRDefault="00E3545C" w:rsidP="008E21A2">
      <w:pPr>
        <w:rPr>
          <w:color w:val="000000" w:themeColor="text1"/>
          <w:sz w:val="20"/>
          <w:szCs w:val="20"/>
        </w:rPr>
      </w:pPr>
      <w:r w:rsidRPr="00495A71">
        <w:rPr>
          <w:color w:val="000000" w:themeColor="text1"/>
          <w:sz w:val="20"/>
          <w:szCs w:val="20"/>
        </w:rPr>
        <w:br/>
      </w:r>
    </w:p>
    <w:p w:rsidR="00E3545C" w:rsidRPr="00495A71" w:rsidRDefault="00E3545C" w:rsidP="00E3545C">
      <w:pPr>
        <w:pStyle w:val="ListParagraph"/>
        <w:numPr>
          <w:ilvl w:val="0"/>
          <w:numId w:val="3"/>
        </w:numPr>
        <w:rPr>
          <w:color w:val="000000" w:themeColor="text1"/>
          <w:sz w:val="20"/>
          <w:szCs w:val="20"/>
        </w:rPr>
      </w:pPr>
      <w:r w:rsidRPr="00495A71">
        <w:rPr>
          <w:color w:val="000000" w:themeColor="text1"/>
          <w:sz w:val="20"/>
          <w:szCs w:val="20"/>
        </w:rPr>
        <w:t>What specifically does he praise them for in 11:2? What do you think he is referring to?</w:t>
      </w:r>
      <w:r w:rsidRPr="00495A71">
        <w:rPr>
          <w:color w:val="000000" w:themeColor="text1"/>
          <w:sz w:val="20"/>
          <w:szCs w:val="20"/>
        </w:rPr>
        <w:br/>
        <w:t>(see also: v. 16, 1 Cor 11:17 – 14:40)</w:t>
      </w:r>
      <w:r w:rsidRPr="00495A71">
        <w:rPr>
          <w:color w:val="000000" w:themeColor="text1"/>
          <w:sz w:val="20"/>
          <w:szCs w:val="20"/>
        </w:rPr>
        <w:br/>
      </w:r>
    </w:p>
    <w:p w:rsidR="00E3545C" w:rsidRPr="00495A71" w:rsidRDefault="00E3545C" w:rsidP="00E3545C">
      <w:pPr>
        <w:rPr>
          <w:color w:val="000000" w:themeColor="text1"/>
          <w:sz w:val="20"/>
          <w:szCs w:val="20"/>
        </w:rPr>
      </w:pPr>
    </w:p>
    <w:p w:rsidR="00CE3418" w:rsidRPr="00495A71" w:rsidRDefault="00CE3418" w:rsidP="00E3545C">
      <w:pPr>
        <w:rPr>
          <w:color w:val="000000" w:themeColor="text1"/>
          <w:sz w:val="20"/>
          <w:szCs w:val="20"/>
        </w:rPr>
      </w:pPr>
    </w:p>
    <w:p w:rsidR="00CE3418" w:rsidRPr="00495A71" w:rsidRDefault="00CE3418" w:rsidP="00E3545C">
      <w:pPr>
        <w:rPr>
          <w:color w:val="000000" w:themeColor="text1"/>
          <w:sz w:val="20"/>
          <w:szCs w:val="20"/>
        </w:rPr>
      </w:pPr>
    </w:p>
    <w:p w:rsidR="00E3545C" w:rsidRPr="00495A71" w:rsidRDefault="00E3545C" w:rsidP="00E3545C">
      <w:pPr>
        <w:pStyle w:val="ListParagraph"/>
        <w:numPr>
          <w:ilvl w:val="0"/>
          <w:numId w:val="3"/>
        </w:numPr>
        <w:rPr>
          <w:color w:val="000000" w:themeColor="text1"/>
          <w:sz w:val="20"/>
          <w:szCs w:val="20"/>
        </w:rPr>
      </w:pPr>
      <w:r w:rsidRPr="00495A71">
        <w:rPr>
          <w:color w:val="000000" w:themeColor="text1"/>
          <w:sz w:val="20"/>
          <w:szCs w:val="20"/>
        </w:rPr>
        <w:t>What is Paul implying about the Corinthians when he begins v. 3, “But I want you to realise …”?</w:t>
      </w:r>
    </w:p>
    <w:p w:rsidR="00CE3418" w:rsidRPr="00495A71" w:rsidRDefault="00CE3418" w:rsidP="00E3545C">
      <w:pPr>
        <w:rPr>
          <w:color w:val="000000" w:themeColor="text1"/>
          <w:sz w:val="20"/>
          <w:szCs w:val="20"/>
        </w:rPr>
      </w:pPr>
    </w:p>
    <w:p w:rsidR="00E3545C" w:rsidRPr="00495A71" w:rsidRDefault="00E3545C" w:rsidP="00E3545C">
      <w:pPr>
        <w:rPr>
          <w:color w:val="000000" w:themeColor="text1"/>
          <w:sz w:val="20"/>
          <w:szCs w:val="20"/>
        </w:rPr>
      </w:pPr>
    </w:p>
    <w:p w:rsidR="008E21A2" w:rsidRPr="00495A71" w:rsidRDefault="008E21A2" w:rsidP="00E3545C">
      <w:pPr>
        <w:rPr>
          <w:color w:val="000000" w:themeColor="text1"/>
          <w:sz w:val="20"/>
          <w:szCs w:val="20"/>
        </w:rPr>
      </w:pPr>
    </w:p>
    <w:p w:rsidR="008E21A2" w:rsidRPr="00495A71" w:rsidRDefault="008E21A2" w:rsidP="00E3545C">
      <w:pPr>
        <w:rPr>
          <w:color w:val="000000" w:themeColor="text1"/>
          <w:sz w:val="20"/>
          <w:szCs w:val="20"/>
        </w:rPr>
      </w:pPr>
    </w:p>
    <w:p w:rsidR="008E21A2" w:rsidRPr="00495A71" w:rsidRDefault="008E21A2" w:rsidP="00E3545C">
      <w:pPr>
        <w:rPr>
          <w:color w:val="000000" w:themeColor="text1"/>
          <w:sz w:val="20"/>
          <w:szCs w:val="20"/>
        </w:rPr>
      </w:pPr>
    </w:p>
    <w:p w:rsidR="00E3545C" w:rsidRPr="00495A71" w:rsidRDefault="00E3545C" w:rsidP="00E3545C">
      <w:pPr>
        <w:pStyle w:val="ListParagraph"/>
        <w:numPr>
          <w:ilvl w:val="0"/>
          <w:numId w:val="3"/>
        </w:numPr>
        <w:rPr>
          <w:color w:val="000000" w:themeColor="text1"/>
          <w:sz w:val="20"/>
          <w:szCs w:val="20"/>
        </w:rPr>
      </w:pPr>
      <w:r w:rsidRPr="00495A71">
        <w:rPr>
          <w:color w:val="000000" w:themeColor="text1"/>
          <w:sz w:val="20"/>
          <w:szCs w:val="20"/>
        </w:rPr>
        <w:t xml:space="preserve">What is the order of relationships in the church that Paul sets out in v. 3? </w:t>
      </w:r>
    </w:p>
    <w:p w:rsidR="00E3545C" w:rsidRPr="00495A71" w:rsidRDefault="00E3545C" w:rsidP="00E3545C">
      <w:pPr>
        <w:pStyle w:val="ListParagraph"/>
        <w:ind w:left="360"/>
        <w:rPr>
          <w:i/>
          <w:color w:val="000000" w:themeColor="text1"/>
          <w:sz w:val="20"/>
          <w:szCs w:val="20"/>
        </w:rPr>
      </w:pPr>
      <w:r w:rsidRPr="00495A71">
        <w:rPr>
          <w:color w:val="000000" w:themeColor="text1"/>
          <w:sz w:val="20"/>
          <w:szCs w:val="20"/>
        </w:rPr>
        <w:br/>
      </w:r>
    </w:p>
    <w:p w:rsidR="00CE3418" w:rsidRPr="00495A71" w:rsidRDefault="00CE3418" w:rsidP="00E3545C">
      <w:pPr>
        <w:pStyle w:val="ListParagraph"/>
        <w:ind w:left="360"/>
        <w:rPr>
          <w:i/>
          <w:color w:val="000000" w:themeColor="text1"/>
          <w:sz w:val="20"/>
          <w:szCs w:val="20"/>
        </w:rPr>
      </w:pPr>
    </w:p>
    <w:p w:rsidR="00CE3418" w:rsidRPr="00495A71" w:rsidRDefault="00CE3418" w:rsidP="00E3545C">
      <w:pPr>
        <w:pStyle w:val="ListParagraph"/>
        <w:ind w:left="360"/>
        <w:rPr>
          <w:i/>
          <w:color w:val="000000" w:themeColor="text1"/>
          <w:sz w:val="20"/>
          <w:szCs w:val="20"/>
        </w:rPr>
      </w:pPr>
    </w:p>
    <w:p w:rsidR="001A7DFF" w:rsidRPr="00495A71" w:rsidRDefault="001A7DFF" w:rsidP="00E3545C">
      <w:pPr>
        <w:pStyle w:val="ListParagraph"/>
        <w:ind w:left="360"/>
        <w:rPr>
          <w:i/>
          <w:color w:val="000000" w:themeColor="text1"/>
          <w:sz w:val="20"/>
          <w:szCs w:val="20"/>
        </w:rPr>
      </w:pPr>
    </w:p>
    <w:p w:rsidR="001A7DFF" w:rsidRPr="00495A71" w:rsidRDefault="001A7DFF" w:rsidP="00E3545C">
      <w:pPr>
        <w:pStyle w:val="ListParagraph"/>
        <w:ind w:left="360"/>
        <w:rPr>
          <w:i/>
          <w:color w:val="000000" w:themeColor="text1"/>
          <w:sz w:val="20"/>
          <w:szCs w:val="20"/>
        </w:rPr>
      </w:pPr>
    </w:p>
    <w:p w:rsidR="001A7DFF" w:rsidRPr="00495A71" w:rsidRDefault="001A7DFF" w:rsidP="00E3545C">
      <w:pPr>
        <w:pStyle w:val="ListParagraph"/>
        <w:ind w:left="360"/>
        <w:rPr>
          <w:i/>
          <w:color w:val="000000" w:themeColor="text1"/>
          <w:sz w:val="20"/>
          <w:szCs w:val="20"/>
        </w:rPr>
      </w:pPr>
    </w:p>
    <w:p w:rsidR="00CE3418" w:rsidRPr="00495A71" w:rsidRDefault="00CE3418" w:rsidP="00E3545C">
      <w:pPr>
        <w:pStyle w:val="ListParagraph"/>
        <w:ind w:left="360"/>
        <w:rPr>
          <w:color w:val="000000" w:themeColor="text1"/>
          <w:sz w:val="20"/>
          <w:szCs w:val="20"/>
        </w:rPr>
      </w:pPr>
    </w:p>
    <w:p w:rsidR="00E3545C" w:rsidRPr="00495A71" w:rsidRDefault="00E3545C" w:rsidP="00E3545C">
      <w:pPr>
        <w:pStyle w:val="ListParagraph"/>
        <w:numPr>
          <w:ilvl w:val="1"/>
          <w:numId w:val="3"/>
        </w:numPr>
        <w:rPr>
          <w:color w:val="000000" w:themeColor="text1"/>
          <w:sz w:val="20"/>
          <w:szCs w:val="20"/>
        </w:rPr>
      </w:pPr>
      <w:r w:rsidRPr="00495A71">
        <w:rPr>
          <w:color w:val="000000" w:themeColor="text1"/>
          <w:sz w:val="20"/>
          <w:szCs w:val="20"/>
        </w:rPr>
        <w:t>Explore together how the relationships of men and women in the church are interpreted by:</w:t>
      </w:r>
      <w:r w:rsidRPr="00495A71">
        <w:rPr>
          <w:color w:val="000000" w:themeColor="text1"/>
          <w:sz w:val="20"/>
          <w:szCs w:val="20"/>
        </w:rPr>
        <w:br/>
      </w:r>
    </w:p>
    <w:p w:rsidR="008E21A2" w:rsidRPr="00495A71" w:rsidRDefault="00E3545C" w:rsidP="00E3545C">
      <w:pPr>
        <w:pStyle w:val="ListParagraph"/>
        <w:numPr>
          <w:ilvl w:val="2"/>
          <w:numId w:val="3"/>
        </w:numPr>
        <w:rPr>
          <w:color w:val="000000" w:themeColor="text1"/>
          <w:sz w:val="20"/>
          <w:szCs w:val="20"/>
        </w:rPr>
      </w:pPr>
      <w:r w:rsidRPr="00495A71">
        <w:rPr>
          <w:color w:val="000000" w:themeColor="text1"/>
          <w:sz w:val="20"/>
          <w:szCs w:val="20"/>
        </w:rPr>
        <w:t xml:space="preserve">the relationship of Christ and every man. </w:t>
      </w:r>
      <w:r w:rsidRPr="00495A71">
        <w:rPr>
          <w:color w:val="000000" w:themeColor="text1"/>
          <w:sz w:val="20"/>
          <w:szCs w:val="20"/>
        </w:rPr>
        <w:br/>
      </w:r>
    </w:p>
    <w:p w:rsidR="008E21A2" w:rsidRPr="00495A71" w:rsidRDefault="008E21A2" w:rsidP="008E21A2">
      <w:pPr>
        <w:rPr>
          <w:color w:val="000000" w:themeColor="text1"/>
          <w:sz w:val="20"/>
          <w:szCs w:val="20"/>
        </w:rPr>
      </w:pPr>
    </w:p>
    <w:p w:rsidR="008E21A2" w:rsidRPr="00495A71" w:rsidRDefault="008E21A2" w:rsidP="008E21A2">
      <w:pPr>
        <w:rPr>
          <w:color w:val="000000" w:themeColor="text1"/>
          <w:sz w:val="20"/>
          <w:szCs w:val="20"/>
        </w:rPr>
      </w:pPr>
    </w:p>
    <w:p w:rsidR="00E3545C" w:rsidRPr="00495A71" w:rsidRDefault="00E3545C" w:rsidP="008E21A2">
      <w:pPr>
        <w:rPr>
          <w:color w:val="000000" w:themeColor="text1"/>
          <w:sz w:val="20"/>
          <w:szCs w:val="20"/>
        </w:rPr>
      </w:pPr>
      <w:r w:rsidRPr="00495A71">
        <w:rPr>
          <w:color w:val="000000" w:themeColor="text1"/>
          <w:sz w:val="20"/>
          <w:szCs w:val="20"/>
        </w:rPr>
        <w:br/>
      </w:r>
    </w:p>
    <w:p w:rsidR="00E3545C" w:rsidRPr="00495A71" w:rsidRDefault="00E3545C" w:rsidP="00E3545C">
      <w:pPr>
        <w:pStyle w:val="ListParagraph"/>
        <w:numPr>
          <w:ilvl w:val="2"/>
          <w:numId w:val="3"/>
        </w:numPr>
        <w:rPr>
          <w:color w:val="000000" w:themeColor="text1"/>
          <w:sz w:val="20"/>
          <w:szCs w:val="20"/>
        </w:rPr>
      </w:pPr>
      <w:r w:rsidRPr="00495A71">
        <w:rPr>
          <w:color w:val="000000" w:themeColor="text1"/>
          <w:sz w:val="20"/>
          <w:szCs w:val="20"/>
        </w:rPr>
        <w:t>the relationship of God and Christ.</w:t>
      </w:r>
      <w:r w:rsidRPr="00495A71">
        <w:rPr>
          <w:color w:val="000000" w:themeColor="text1"/>
          <w:sz w:val="20"/>
          <w:szCs w:val="20"/>
        </w:rPr>
        <w:br/>
      </w:r>
      <w:r w:rsidRPr="00495A71">
        <w:rPr>
          <w:color w:val="000000" w:themeColor="text1"/>
          <w:sz w:val="20"/>
          <w:szCs w:val="20"/>
        </w:rPr>
        <w:br/>
      </w:r>
    </w:p>
    <w:p w:rsidR="008E21A2" w:rsidRPr="00495A71" w:rsidRDefault="008E21A2" w:rsidP="008E21A2">
      <w:pPr>
        <w:rPr>
          <w:color w:val="000000" w:themeColor="text1"/>
          <w:sz w:val="20"/>
          <w:szCs w:val="20"/>
        </w:rPr>
      </w:pPr>
    </w:p>
    <w:p w:rsidR="008E21A2" w:rsidRPr="00495A71" w:rsidRDefault="008E21A2" w:rsidP="008E21A2">
      <w:pPr>
        <w:rPr>
          <w:color w:val="000000" w:themeColor="text1"/>
          <w:sz w:val="20"/>
          <w:szCs w:val="20"/>
        </w:rPr>
      </w:pPr>
    </w:p>
    <w:p w:rsidR="001A7DFF" w:rsidRPr="00495A71" w:rsidRDefault="001A7DFF" w:rsidP="008E21A2">
      <w:pPr>
        <w:rPr>
          <w:color w:val="000000" w:themeColor="text1"/>
          <w:sz w:val="20"/>
          <w:szCs w:val="20"/>
        </w:rPr>
      </w:pPr>
    </w:p>
    <w:p w:rsidR="00CE3418" w:rsidRPr="00495A71" w:rsidRDefault="00CE3418" w:rsidP="00CE3418">
      <w:pPr>
        <w:rPr>
          <w:color w:val="000000" w:themeColor="text1"/>
          <w:sz w:val="20"/>
          <w:szCs w:val="20"/>
        </w:rPr>
      </w:pPr>
    </w:p>
    <w:p w:rsidR="00CE3418" w:rsidRPr="00495A71" w:rsidRDefault="00E3545C" w:rsidP="00CE3418">
      <w:pPr>
        <w:pStyle w:val="ListParagraph"/>
        <w:numPr>
          <w:ilvl w:val="1"/>
          <w:numId w:val="3"/>
        </w:numPr>
        <w:rPr>
          <w:color w:val="000000" w:themeColor="text1"/>
          <w:sz w:val="20"/>
          <w:szCs w:val="20"/>
        </w:rPr>
      </w:pPr>
      <w:r w:rsidRPr="00495A71">
        <w:rPr>
          <w:color w:val="000000" w:themeColor="text1"/>
          <w:sz w:val="20"/>
          <w:szCs w:val="20"/>
        </w:rPr>
        <w:t>Whether you are male or female, who is God calling to model your life on?</w:t>
      </w:r>
      <w:r w:rsidRPr="00495A71">
        <w:rPr>
          <w:color w:val="000000" w:themeColor="text1"/>
          <w:sz w:val="20"/>
          <w:szCs w:val="20"/>
        </w:rPr>
        <w:br/>
      </w:r>
    </w:p>
    <w:p w:rsidR="00CE3418" w:rsidRPr="00495A71" w:rsidRDefault="00CE3418" w:rsidP="00CE3418">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rPr>
          <w:color w:val="000000" w:themeColor="text1"/>
          <w:sz w:val="20"/>
          <w:szCs w:val="20"/>
        </w:rPr>
      </w:pPr>
    </w:p>
    <w:p w:rsidR="00E3545C" w:rsidRPr="00495A71" w:rsidRDefault="00E3545C" w:rsidP="00E3545C">
      <w:pPr>
        <w:pStyle w:val="ListParagraph"/>
        <w:numPr>
          <w:ilvl w:val="0"/>
          <w:numId w:val="3"/>
        </w:numPr>
        <w:rPr>
          <w:i/>
          <w:color w:val="000000" w:themeColor="text1"/>
          <w:sz w:val="20"/>
          <w:szCs w:val="20"/>
        </w:rPr>
      </w:pPr>
      <w:r w:rsidRPr="00495A71">
        <w:rPr>
          <w:color w:val="000000" w:themeColor="text1"/>
          <w:sz w:val="20"/>
          <w:szCs w:val="20"/>
        </w:rPr>
        <w:t xml:space="preserve">In vv. 4-6, how does Paul apply God’s ordering of relationships, to the church? </w:t>
      </w:r>
    </w:p>
    <w:p w:rsidR="00E3545C" w:rsidRPr="00495A71" w:rsidRDefault="00E3545C" w:rsidP="00E3545C">
      <w:pPr>
        <w:pStyle w:val="ListParagraph"/>
        <w:ind w:left="360"/>
        <w:rPr>
          <w:i/>
          <w:color w:val="000000" w:themeColor="text1"/>
          <w:sz w:val="20"/>
          <w:szCs w:val="20"/>
        </w:rPr>
      </w:pPr>
      <w:r w:rsidRPr="00495A71">
        <w:rPr>
          <w:color w:val="000000" w:themeColor="text1"/>
          <w:sz w:val="20"/>
          <w:szCs w:val="20"/>
        </w:rPr>
        <w:br/>
      </w:r>
    </w:p>
    <w:p w:rsidR="00CE3418" w:rsidRPr="00495A71" w:rsidRDefault="00CE3418" w:rsidP="00E3545C">
      <w:pPr>
        <w:pStyle w:val="ListParagraph"/>
        <w:ind w:left="360"/>
        <w:rPr>
          <w:i/>
          <w:color w:val="000000" w:themeColor="text1"/>
          <w:sz w:val="20"/>
          <w:szCs w:val="20"/>
        </w:rPr>
      </w:pPr>
    </w:p>
    <w:p w:rsidR="00CE3418" w:rsidRPr="00495A71" w:rsidRDefault="00CE3418" w:rsidP="00E3545C">
      <w:pPr>
        <w:pStyle w:val="ListParagraph"/>
        <w:ind w:left="360"/>
        <w:rPr>
          <w:i/>
          <w:color w:val="000000" w:themeColor="text1"/>
          <w:sz w:val="20"/>
          <w:szCs w:val="20"/>
        </w:rPr>
      </w:pPr>
    </w:p>
    <w:p w:rsidR="001A7DFF" w:rsidRPr="00495A71" w:rsidRDefault="001A7DFF" w:rsidP="00E3545C">
      <w:pPr>
        <w:pStyle w:val="ListParagraph"/>
        <w:ind w:left="360"/>
        <w:rPr>
          <w:i/>
          <w:color w:val="000000" w:themeColor="text1"/>
          <w:sz w:val="20"/>
          <w:szCs w:val="20"/>
        </w:rPr>
      </w:pPr>
    </w:p>
    <w:p w:rsidR="00E3545C" w:rsidRPr="00495A71" w:rsidRDefault="00E3545C" w:rsidP="00E3545C">
      <w:pPr>
        <w:pStyle w:val="ListParagraph"/>
        <w:ind w:left="360"/>
        <w:rPr>
          <w:i/>
          <w:color w:val="000000" w:themeColor="text1"/>
          <w:sz w:val="20"/>
          <w:szCs w:val="20"/>
        </w:rPr>
      </w:pPr>
      <w:r w:rsidRPr="00495A71">
        <w:rPr>
          <w:i/>
          <w:color w:val="000000" w:themeColor="text1"/>
          <w:sz w:val="20"/>
          <w:szCs w:val="20"/>
        </w:rPr>
        <w:br/>
      </w:r>
    </w:p>
    <w:p w:rsidR="00E3545C" w:rsidRPr="00495A71" w:rsidRDefault="00E3545C" w:rsidP="00E3545C">
      <w:pPr>
        <w:pStyle w:val="ListParagraph"/>
        <w:numPr>
          <w:ilvl w:val="0"/>
          <w:numId w:val="3"/>
        </w:numPr>
        <w:rPr>
          <w:color w:val="000000" w:themeColor="text1"/>
          <w:sz w:val="20"/>
          <w:szCs w:val="20"/>
        </w:rPr>
      </w:pPr>
      <w:r w:rsidRPr="00495A71">
        <w:rPr>
          <w:color w:val="000000" w:themeColor="text1"/>
          <w:sz w:val="20"/>
          <w:szCs w:val="20"/>
        </w:rPr>
        <w:t>In vv. 7-12, Paul further grounds the order of relationships, this time in creation. How do the following passages from Genesis illuminate what Paul says in Corinthians?</w:t>
      </w:r>
      <w:r w:rsidRPr="00495A71">
        <w:rPr>
          <w:color w:val="000000" w:themeColor="text1"/>
          <w:sz w:val="20"/>
          <w:szCs w:val="20"/>
        </w:rPr>
        <w:br/>
      </w:r>
    </w:p>
    <w:p w:rsidR="001A7DFF" w:rsidRPr="00495A71" w:rsidRDefault="00E3545C" w:rsidP="00E3545C">
      <w:pPr>
        <w:pStyle w:val="ListParagraph"/>
        <w:numPr>
          <w:ilvl w:val="1"/>
          <w:numId w:val="3"/>
        </w:numPr>
        <w:rPr>
          <w:color w:val="000000" w:themeColor="text1"/>
          <w:sz w:val="20"/>
          <w:szCs w:val="20"/>
        </w:rPr>
      </w:pPr>
      <w:r w:rsidRPr="00495A71">
        <w:rPr>
          <w:color w:val="000000" w:themeColor="text1"/>
          <w:sz w:val="20"/>
          <w:szCs w:val="20"/>
        </w:rPr>
        <w:t xml:space="preserve"> Gen 1:27 and 1 Cor 11:7</w:t>
      </w:r>
      <w:r w:rsidRPr="00495A71">
        <w:rPr>
          <w:color w:val="000000" w:themeColor="text1"/>
          <w:sz w:val="20"/>
          <w:szCs w:val="20"/>
        </w:rPr>
        <w:br/>
      </w:r>
    </w:p>
    <w:p w:rsidR="00E3545C" w:rsidRPr="00495A71" w:rsidRDefault="00E3545C" w:rsidP="001A7DFF">
      <w:pPr>
        <w:pStyle w:val="ListParagraph"/>
        <w:ind w:left="1080"/>
        <w:rPr>
          <w:color w:val="000000" w:themeColor="text1"/>
          <w:sz w:val="20"/>
          <w:szCs w:val="20"/>
        </w:rPr>
      </w:pPr>
      <w:r w:rsidRPr="00495A71">
        <w:rPr>
          <w:color w:val="000000" w:themeColor="text1"/>
          <w:sz w:val="20"/>
          <w:szCs w:val="20"/>
        </w:rPr>
        <w:br/>
      </w:r>
    </w:p>
    <w:p w:rsidR="001A7DFF" w:rsidRPr="00495A71" w:rsidRDefault="001A7DFF" w:rsidP="001A7DFF">
      <w:pPr>
        <w:rPr>
          <w:color w:val="000000" w:themeColor="text1"/>
          <w:sz w:val="20"/>
          <w:szCs w:val="20"/>
        </w:rPr>
      </w:pPr>
    </w:p>
    <w:p w:rsidR="001A7DFF" w:rsidRPr="00495A71" w:rsidRDefault="00E3545C" w:rsidP="00E3545C">
      <w:pPr>
        <w:pStyle w:val="ListParagraph"/>
        <w:numPr>
          <w:ilvl w:val="1"/>
          <w:numId w:val="3"/>
        </w:numPr>
        <w:rPr>
          <w:color w:val="000000" w:themeColor="text1"/>
          <w:sz w:val="20"/>
          <w:szCs w:val="20"/>
        </w:rPr>
      </w:pPr>
      <w:r w:rsidRPr="00495A71">
        <w:rPr>
          <w:color w:val="000000" w:themeColor="text1"/>
          <w:sz w:val="20"/>
          <w:szCs w:val="20"/>
        </w:rPr>
        <w:t>Gen 2:18, 23 and 1 Cor 11:8-9</w:t>
      </w:r>
      <w:r w:rsidRPr="00495A71">
        <w:rPr>
          <w:color w:val="000000" w:themeColor="text1"/>
          <w:sz w:val="20"/>
          <w:szCs w:val="20"/>
        </w:rPr>
        <w:br/>
      </w:r>
      <w:r w:rsidRPr="00495A71">
        <w:rPr>
          <w:i/>
          <w:color w:val="000000" w:themeColor="text1"/>
          <w:sz w:val="20"/>
          <w:szCs w:val="20"/>
        </w:rPr>
        <w:br/>
      </w:r>
    </w:p>
    <w:p w:rsidR="00E3545C" w:rsidRPr="00495A71" w:rsidRDefault="00E3545C" w:rsidP="001A7DFF">
      <w:pPr>
        <w:rPr>
          <w:color w:val="000000" w:themeColor="text1"/>
          <w:sz w:val="20"/>
          <w:szCs w:val="20"/>
        </w:rPr>
      </w:pPr>
      <w:r w:rsidRPr="00495A71">
        <w:rPr>
          <w:color w:val="000000" w:themeColor="text1"/>
          <w:sz w:val="20"/>
          <w:szCs w:val="20"/>
        </w:rPr>
        <w:br/>
      </w:r>
    </w:p>
    <w:p w:rsidR="001A7DFF" w:rsidRPr="00495A71" w:rsidRDefault="00E3545C" w:rsidP="00E3545C">
      <w:pPr>
        <w:pStyle w:val="ListParagraph"/>
        <w:numPr>
          <w:ilvl w:val="1"/>
          <w:numId w:val="3"/>
        </w:numPr>
        <w:rPr>
          <w:color w:val="000000" w:themeColor="text1"/>
          <w:sz w:val="20"/>
          <w:szCs w:val="20"/>
        </w:rPr>
      </w:pPr>
      <w:r w:rsidRPr="00495A71">
        <w:rPr>
          <w:color w:val="000000" w:themeColor="text1"/>
          <w:sz w:val="20"/>
          <w:szCs w:val="20"/>
        </w:rPr>
        <w:t>Gen 2:23 and 1 Cor 11:11-12</w:t>
      </w:r>
      <w:r w:rsidRPr="00495A71">
        <w:rPr>
          <w:color w:val="000000" w:themeColor="text1"/>
          <w:sz w:val="20"/>
          <w:szCs w:val="20"/>
        </w:rPr>
        <w:br/>
      </w:r>
      <w:r w:rsidRPr="00495A71">
        <w:rPr>
          <w:color w:val="000000" w:themeColor="text1"/>
          <w:sz w:val="20"/>
          <w:szCs w:val="20"/>
        </w:rPr>
        <w:br/>
      </w:r>
    </w:p>
    <w:p w:rsidR="00E3545C" w:rsidRPr="00495A71" w:rsidRDefault="00E3545C" w:rsidP="001A7DFF">
      <w:pPr>
        <w:ind w:left="720"/>
        <w:rPr>
          <w:color w:val="000000" w:themeColor="text1"/>
          <w:sz w:val="20"/>
          <w:szCs w:val="20"/>
        </w:rPr>
      </w:pPr>
      <w:r w:rsidRPr="00495A71">
        <w:rPr>
          <w:i/>
          <w:color w:val="000000" w:themeColor="text1"/>
          <w:sz w:val="20"/>
          <w:szCs w:val="20"/>
        </w:rPr>
        <w:t>.</w:t>
      </w:r>
      <w:r w:rsidRPr="00495A71">
        <w:rPr>
          <w:color w:val="000000" w:themeColor="text1"/>
          <w:sz w:val="20"/>
          <w:szCs w:val="20"/>
        </w:rPr>
        <w:br/>
      </w:r>
    </w:p>
    <w:p w:rsidR="001A7DFF" w:rsidRPr="00495A71" w:rsidRDefault="00E3545C" w:rsidP="00E3545C">
      <w:pPr>
        <w:pStyle w:val="ListParagraph"/>
        <w:numPr>
          <w:ilvl w:val="1"/>
          <w:numId w:val="3"/>
        </w:numPr>
        <w:tabs>
          <w:tab w:val="left" w:pos="2552"/>
        </w:tabs>
        <w:rPr>
          <w:color w:val="000000" w:themeColor="text1"/>
          <w:sz w:val="20"/>
          <w:szCs w:val="20"/>
        </w:rPr>
      </w:pPr>
      <w:r w:rsidRPr="00495A71">
        <w:rPr>
          <w:color w:val="000000" w:themeColor="text1"/>
          <w:sz w:val="20"/>
          <w:szCs w:val="20"/>
        </w:rPr>
        <w:t>Paul says ‘a man ought not to cover his head’ (v. 7) and ‘a woman ought to have [a sign of authority on] her own head’ (v. 10). In light of what we have seen, why is this Paul’s command?</w:t>
      </w:r>
      <w:r w:rsidRPr="00495A71">
        <w:rPr>
          <w:color w:val="000000" w:themeColor="text1"/>
          <w:sz w:val="20"/>
          <w:szCs w:val="20"/>
        </w:rPr>
        <w:br/>
      </w:r>
      <w:r w:rsidRPr="00495A71">
        <w:rPr>
          <w:color w:val="000000" w:themeColor="text1"/>
          <w:sz w:val="20"/>
          <w:szCs w:val="20"/>
        </w:rPr>
        <w:br/>
      </w:r>
    </w:p>
    <w:p w:rsidR="001A7DFF" w:rsidRPr="00495A71" w:rsidRDefault="001A7DFF" w:rsidP="001A7DFF">
      <w:pPr>
        <w:tabs>
          <w:tab w:val="left" w:pos="2552"/>
        </w:tabs>
        <w:rPr>
          <w:i/>
          <w:color w:val="000000" w:themeColor="text1"/>
          <w:sz w:val="20"/>
          <w:szCs w:val="20"/>
        </w:rPr>
      </w:pPr>
    </w:p>
    <w:p w:rsidR="00E3545C" w:rsidRPr="00495A71" w:rsidRDefault="00E3545C" w:rsidP="001A7DFF">
      <w:pPr>
        <w:tabs>
          <w:tab w:val="left" w:pos="2552"/>
        </w:tabs>
        <w:rPr>
          <w:color w:val="000000" w:themeColor="text1"/>
          <w:sz w:val="20"/>
          <w:szCs w:val="20"/>
        </w:rPr>
      </w:pPr>
      <w:r w:rsidRPr="00495A71">
        <w:rPr>
          <w:i/>
          <w:color w:val="000000" w:themeColor="text1"/>
          <w:sz w:val="20"/>
          <w:szCs w:val="20"/>
        </w:rPr>
        <w:br/>
      </w:r>
    </w:p>
    <w:p w:rsidR="001A7DFF" w:rsidRPr="00495A71" w:rsidRDefault="00E3545C" w:rsidP="001A7DFF">
      <w:pPr>
        <w:pStyle w:val="ListParagraph"/>
        <w:numPr>
          <w:ilvl w:val="0"/>
          <w:numId w:val="3"/>
        </w:numPr>
        <w:tabs>
          <w:tab w:val="left" w:pos="2552"/>
        </w:tabs>
        <w:rPr>
          <w:i/>
          <w:color w:val="000000" w:themeColor="text1"/>
          <w:sz w:val="20"/>
          <w:szCs w:val="20"/>
        </w:rPr>
      </w:pPr>
      <w:r w:rsidRPr="00495A71">
        <w:rPr>
          <w:color w:val="000000" w:themeColor="text1"/>
          <w:sz w:val="20"/>
          <w:szCs w:val="20"/>
        </w:rPr>
        <w:t>Having spoken of the nature of God, and the design of creation, what does Paul now urge the Corinthians to consider? (vv. 13-15)</w:t>
      </w:r>
      <w:r w:rsidRPr="00495A71">
        <w:rPr>
          <w:color w:val="000000" w:themeColor="text1"/>
          <w:sz w:val="20"/>
          <w:szCs w:val="20"/>
        </w:rPr>
        <w:br/>
      </w:r>
      <w:r w:rsidRPr="00495A71">
        <w:rPr>
          <w:color w:val="000000" w:themeColor="text1"/>
          <w:sz w:val="20"/>
          <w:szCs w:val="20"/>
        </w:rPr>
        <w:br/>
      </w:r>
    </w:p>
    <w:p w:rsidR="00E3545C" w:rsidRPr="00495A71" w:rsidRDefault="00E3545C" w:rsidP="00E3545C">
      <w:pPr>
        <w:pStyle w:val="ListParagraph"/>
        <w:tabs>
          <w:tab w:val="left" w:pos="2552"/>
        </w:tabs>
        <w:ind w:left="360"/>
        <w:rPr>
          <w:color w:val="000000" w:themeColor="text1"/>
        </w:rPr>
      </w:pPr>
      <w:r w:rsidRPr="00495A71">
        <w:rPr>
          <w:i/>
          <w:color w:val="000000" w:themeColor="text1"/>
          <w:sz w:val="20"/>
          <w:szCs w:val="20"/>
        </w:rPr>
        <w:br/>
      </w:r>
    </w:p>
    <w:p w:rsidR="00E3545C" w:rsidRPr="00495A71" w:rsidRDefault="00E3545C" w:rsidP="00E3545C">
      <w:pPr>
        <w:pStyle w:val="ListParagraph"/>
        <w:numPr>
          <w:ilvl w:val="0"/>
          <w:numId w:val="3"/>
        </w:numPr>
        <w:tabs>
          <w:tab w:val="left" w:pos="2552"/>
        </w:tabs>
        <w:rPr>
          <w:color w:val="000000" w:themeColor="text1"/>
          <w:sz w:val="20"/>
          <w:szCs w:val="20"/>
        </w:rPr>
      </w:pPr>
      <w:r w:rsidRPr="00495A71">
        <w:rPr>
          <w:color w:val="000000" w:themeColor="text1"/>
          <w:sz w:val="20"/>
          <w:szCs w:val="20"/>
        </w:rPr>
        <w:t>Paul ends this section with a warning ( v. 16). How does it contrast with how he began (v. 2)?</w:t>
      </w:r>
      <w:r w:rsidRPr="00495A71">
        <w:rPr>
          <w:color w:val="000000" w:themeColor="text1"/>
          <w:sz w:val="20"/>
          <w:szCs w:val="20"/>
        </w:rPr>
        <w:br/>
      </w:r>
      <w:r w:rsidRPr="00495A71">
        <w:rPr>
          <w:color w:val="000000" w:themeColor="text1"/>
        </w:rPr>
        <w:br/>
      </w:r>
    </w:p>
    <w:p w:rsidR="00E3545C" w:rsidRPr="00495A71" w:rsidRDefault="00E3545C" w:rsidP="00E3545C">
      <w:pPr>
        <w:tabs>
          <w:tab w:val="left" w:pos="2552"/>
        </w:tabs>
        <w:rPr>
          <w:color w:val="000000" w:themeColor="text1"/>
          <w:sz w:val="20"/>
          <w:szCs w:val="20"/>
        </w:rPr>
      </w:pPr>
    </w:p>
    <w:p w:rsidR="00E3545C" w:rsidRPr="00495A71" w:rsidRDefault="00E3545C" w:rsidP="00E3545C">
      <w:pPr>
        <w:tabs>
          <w:tab w:val="left" w:pos="2552"/>
        </w:tabs>
        <w:rPr>
          <w:color w:val="000000" w:themeColor="text1"/>
          <w:sz w:val="20"/>
          <w:szCs w:val="20"/>
        </w:rPr>
      </w:pPr>
    </w:p>
    <w:p w:rsidR="00E3545C" w:rsidRPr="00495A71" w:rsidRDefault="00E3545C" w:rsidP="00E3545C">
      <w:pPr>
        <w:tabs>
          <w:tab w:val="left" w:pos="2552"/>
        </w:tabs>
        <w:rPr>
          <w:b/>
          <w:color w:val="000000" w:themeColor="text1"/>
          <w:sz w:val="20"/>
          <w:szCs w:val="20"/>
        </w:rPr>
      </w:pPr>
      <w:r w:rsidRPr="00495A71">
        <w:rPr>
          <w:b/>
          <w:color w:val="000000" w:themeColor="text1"/>
          <w:sz w:val="20"/>
          <w:szCs w:val="20"/>
        </w:rPr>
        <w:t>THINKING IT THROUGH</w:t>
      </w:r>
    </w:p>
    <w:p w:rsidR="00E3545C" w:rsidRPr="00495A71" w:rsidRDefault="00E3545C" w:rsidP="00E3545C">
      <w:pPr>
        <w:tabs>
          <w:tab w:val="left" w:pos="2552"/>
        </w:tabs>
        <w:rPr>
          <w:b/>
          <w:color w:val="000000" w:themeColor="text1"/>
          <w:sz w:val="20"/>
          <w:szCs w:val="20"/>
        </w:rPr>
      </w:pPr>
    </w:p>
    <w:p w:rsidR="00E3545C" w:rsidRPr="00495A71" w:rsidRDefault="00E3545C" w:rsidP="001A7DFF">
      <w:pPr>
        <w:pStyle w:val="ListParagraph"/>
        <w:numPr>
          <w:ilvl w:val="0"/>
          <w:numId w:val="3"/>
        </w:numPr>
        <w:tabs>
          <w:tab w:val="left" w:pos="2552"/>
        </w:tabs>
        <w:rPr>
          <w:color w:val="000000" w:themeColor="text1"/>
          <w:sz w:val="20"/>
          <w:szCs w:val="20"/>
        </w:rPr>
      </w:pPr>
      <w:r w:rsidRPr="00495A71">
        <w:rPr>
          <w:color w:val="000000" w:themeColor="text1"/>
          <w:sz w:val="20"/>
          <w:szCs w:val="20"/>
        </w:rPr>
        <w:t xml:space="preserve">Should women wear hats in church? Can a Christian man have a pony tail? What about a Christian woman who is undergoing chemotherapy? What biblical principles need to shape the way we relate to each other, and to God? </w:t>
      </w:r>
      <w:r w:rsidRPr="00495A71">
        <w:rPr>
          <w:color w:val="000000" w:themeColor="text1"/>
          <w:sz w:val="20"/>
          <w:szCs w:val="20"/>
        </w:rPr>
        <w:br/>
      </w:r>
      <w:r w:rsidRPr="00495A71">
        <w:rPr>
          <w:color w:val="000000" w:themeColor="text1"/>
          <w:sz w:val="20"/>
          <w:szCs w:val="20"/>
        </w:rPr>
        <w:br/>
      </w:r>
    </w:p>
    <w:p w:rsidR="00E3545C" w:rsidRPr="00495A71" w:rsidRDefault="00E3545C" w:rsidP="00E3545C">
      <w:pPr>
        <w:tabs>
          <w:tab w:val="left" w:pos="1495"/>
        </w:tabs>
        <w:rPr>
          <w:color w:val="000000" w:themeColor="text1"/>
        </w:rPr>
      </w:pPr>
    </w:p>
    <w:p w:rsidR="00E3545C" w:rsidRPr="00495A71" w:rsidRDefault="00E3545C" w:rsidP="00E3545C">
      <w:pPr>
        <w:tabs>
          <w:tab w:val="left" w:pos="1495"/>
        </w:tabs>
        <w:rPr>
          <w:color w:val="000000" w:themeColor="text1"/>
        </w:rPr>
      </w:pPr>
      <w:r w:rsidRPr="00495A71">
        <w:rPr>
          <w:color w:val="000000" w:themeColor="text1"/>
        </w:rPr>
        <w:t xml:space="preserve"> </w:t>
      </w:r>
    </w:p>
    <w:p w:rsidR="00C43E69" w:rsidRPr="00495A71" w:rsidRDefault="00C43E69" w:rsidP="00C43E69">
      <w:pPr>
        <w:rPr>
          <w:color w:val="000000" w:themeColor="text1"/>
          <w:sz w:val="32"/>
          <w:szCs w:val="32"/>
        </w:rPr>
      </w:pPr>
      <w:r w:rsidRPr="00495A71">
        <w:rPr>
          <w:color w:val="000000" w:themeColor="text1"/>
        </w:rPr>
        <w:br w:type="column"/>
      </w:r>
      <w:r w:rsidRPr="00495A71">
        <w:rPr>
          <w:b/>
          <w:color w:val="000000" w:themeColor="text1"/>
          <w:sz w:val="32"/>
          <w:szCs w:val="32"/>
        </w:rPr>
        <w:t>STUDY 4:</w:t>
      </w:r>
      <w:r w:rsidRPr="00495A71">
        <w:rPr>
          <w:b/>
          <w:color w:val="000000" w:themeColor="text1"/>
          <w:sz w:val="32"/>
          <w:szCs w:val="32"/>
        </w:rPr>
        <w:tab/>
        <w:t>1 CORINTHIANS 11:17-34</w:t>
      </w:r>
    </w:p>
    <w:p w:rsidR="00C43E69" w:rsidRPr="00495A71" w:rsidRDefault="00C43E69" w:rsidP="00C43E69">
      <w:pPr>
        <w:rPr>
          <w:b/>
          <w:color w:val="000000" w:themeColor="text1"/>
          <w:sz w:val="20"/>
          <w:szCs w:val="20"/>
        </w:rPr>
      </w:pPr>
    </w:p>
    <w:p w:rsidR="00C43E69" w:rsidRPr="00495A71" w:rsidRDefault="00C43E69" w:rsidP="00C43E69">
      <w:pPr>
        <w:tabs>
          <w:tab w:val="left" w:pos="1495"/>
        </w:tabs>
        <w:rPr>
          <w:b/>
          <w:color w:val="000000" w:themeColor="text1"/>
          <w:sz w:val="20"/>
          <w:szCs w:val="20"/>
        </w:rPr>
      </w:pPr>
      <w:r w:rsidRPr="00495A71">
        <w:rPr>
          <w:b/>
          <w:color w:val="000000" w:themeColor="text1"/>
          <w:sz w:val="20"/>
          <w:szCs w:val="20"/>
        </w:rPr>
        <w:t>READ THE PASSAGE</w:t>
      </w:r>
    </w:p>
    <w:p w:rsidR="00C43E69" w:rsidRPr="00495A71" w:rsidRDefault="00C43E69" w:rsidP="00C43E69">
      <w:pPr>
        <w:tabs>
          <w:tab w:val="left" w:pos="1495"/>
        </w:tabs>
        <w:rPr>
          <w:b/>
          <w:color w:val="000000" w:themeColor="text1"/>
          <w:sz w:val="20"/>
          <w:szCs w:val="20"/>
        </w:rPr>
      </w:pPr>
    </w:p>
    <w:p w:rsidR="00C43E69" w:rsidRPr="00495A71" w:rsidRDefault="00C43E69" w:rsidP="00C43E69">
      <w:pPr>
        <w:pStyle w:val="ListParagraph"/>
        <w:numPr>
          <w:ilvl w:val="0"/>
          <w:numId w:val="4"/>
        </w:numPr>
        <w:tabs>
          <w:tab w:val="left" w:pos="1495"/>
        </w:tabs>
        <w:rPr>
          <w:color w:val="000000" w:themeColor="text1"/>
          <w:sz w:val="20"/>
          <w:szCs w:val="20"/>
        </w:rPr>
      </w:pPr>
      <w:r w:rsidRPr="00495A71">
        <w:rPr>
          <w:color w:val="000000" w:themeColor="text1"/>
          <w:sz w:val="20"/>
          <w:szCs w:val="20"/>
        </w:rPr>
        <w:t>What appears to be happening when the Corinthians come together as a church? (vv. 17-19)</w:t>
      </w:r>
      <w:r w:rsidRPr="00495A71">
        <w:rPr>
          <w:color w:val="000000" w:themeColor="text1"/>
          <w:sz w:val="20"/>
          <w:szCs w:val="20"/>
        </w:rPr>
        <w:br/>
      </w:r>
      <w:r w:rsidRPr="00495A71">
        <w:rPr>
          <w:color w:val="000000" w:themeColor="text1"/>
          <w:sz w:val="20"/>
          <w:szCs w:val="20"/>
        </w:rPr>
        <w:br/>
      </w:r>
    </w:p>
    <w:p w:rsidR="00C43E69" w:rsidRPr="00495A71" w:rsidRDefault="00C43E69" w:rsidP="00C43E69">
      <w:pPr>
        <w:pStyle w:val="ListParagraph"/>
        <w:numPr>
          <w:ilvl w:val="0"/>
          <w:numId w:val="4"/>
        </w:numPr>
        <w:tabs>
          <w:tab w:val="left" w:pos="1495"/>
        </w:tabs>
        <w:rPr>
          <w:color w:val="000000" w:themeColor="text1"/>
          <w:sz w:val="20"/>
          <w:szCs w:val="20"/>
        </w:rPr>
      </w:pPr>
      <w:r w:rsidRPr="00495A71">
        <w:rPr>
          <w:color w:val="000000" w:themeColor="text1"/>
          <w:sz w:val="20"/>
          <w:szCs w:val="20"/>
        </w:rPr>
        <w:t>How did this impact on their eating of the Lord’s Supper? (vv. 20-22)</w:t>
      </w:r>
      <w:r w:rsidRPr="00495A71">
        <w:rPr>
          <w:color w:val="000000" w:themeColor="text1"/>
          <w:sz w:val="20"/>
          <w:szCs w:val="20"/>
        </w:rPr>
        <w:br/>
      </w:r>
      <w:r w:rsidRPr="00495A71">
        <w:rPr>
          <w:color w:val="000000" w:themeColor="text1"/>
          <w:sz w:val="20"/>
          <w:szCs w:val="20"/>
        </w:rPr>
        <w:br/>
      </w:r>
    </w:p>
    <w:p w:rsidR="00C43E69" w:rsidRPr="00495A71" w:rsidRDefault="00C43E69" w:rsidP="00C43E69">
      <w:pPr>
        <w:pStyle w:val="ListParagraph"/>
        <w:numPr>
          <w:ilvl w:val="0"/>
          <w:numId w:val="4"/>
        </w:numPr>
        <w:tabs>
          <w:tab w:val="left" w:pos="1495"/>
        </w:tabs>
        <w:rPr>
          <w:color w:val="000000" w:themeColor="text1"/>
          <w:sz w:val="20"/>
          <w:szCs w:val="20"/>
        </w:rPr>
      </w:pPr>
      <w:r w:rsidRPr="00495A71">
        <w:rPr>
          <w:color w:val="000000" w:themeColor="text1"/>
          <w:sz w:val="20"/>
          <w:szCs w:val="20"/>
        </w:rPr>
        <w:t xml:space="preserve">In vv. 23-26, Paul reminds the Corinthians of the traditions (cf. 11:2) concerning the Lord’s Supper. As you work through the details of these verses, reflect on: a) what each part contributes; b) the seriousness of what was happening in Corinth. </w:t>
      </w:r>
    </w:p>
    <w:p w:rsidR="00C43E69" w:rsidRPr="00495A71" w:rsidRDefault="00C43E69" w:rsidP="00C43E69">
      <w:pPr>
        <w:pStyle w:val="ListParagraph"/>
        <w:numPr>
          <w:ilvl w:val="1"/>
          <w:numId w:val="4"/>
        </w:numPr>
        <w:tabs>
          <w:tab w:val="left" w:pos="1495"/>
        </w:tabs>
        <w:rPr>
          <w:color w:val="000000" w:themeColor="text1"/>
          <w:sz w:val="20"/>
          <w:szCs w:val="20"/>
        </w:rPr>
      </w:pPr>
      <w:r w:rsidRPr="00495A71">
        <w:rPr>
          <w:color w:val="000000" w:themeColor="text1"/>
          <w:sz w:val="20"/>
          <w:szCs w:val="20"/>
        </w:rPr>
        <w:t>“The Lord Jesus” –</w:t>
      </w:r>
      <w:r w:rsidRPr="00495A71">
        <w:rPr>
          <w:i/>
          <w:color w:val="000000" w:themeColor="text1"/>
          <w:sz w:val="20"/>
          <w:szCs w:val="20"/>
        </w:rPr>
        <w:br/>
      </w:r>
    </w:p>
    <w:p w:rsidR="00C43E69" w:rsidRPr="00495A71" w:rsidRDefault="00C43E69" w:rsidP="00C43E69">
      <w:pPr>
        <w:pStyle w:val="ListParagraph"/>
        <w:tabs>
          <w:tab w:val="left" w:pos="1495"/>
        </w:tabs>
        <w:ind w:left="1080"/>
        <w:rPr>
          <w:color w:val="000000" w:themeColor="text1"/>
          <w:sz w:val="20"/>
          <w:szCs w:val="20"/>
        </w:rPr>
      </w:pPr>
    </w:p>
    <w:p w:rsidR="00C43E69" w:rsidRPr="00495A71" w:rsidRDefault="00C43E69" w:rsidP="00C43E69">
      <w:pPr>
        <w:pStyle w:val="ListParagraph"/>
        <w:numPr>
          <w:ilvl w:val="1"/>
          <w:numId w:val="4"/>
        </w:numPr>
        <w:tabs>
          <w:tab w:val="left" w:pos="1495"/>
        </w:tabs>
        <w:rPr>
          <w:color w:val="000000" w:themeColor="text1"/>
          <w:sz w:val="20"/>
          <w:szCs w:val="20"/>
        </w:rPr>
      </w:pPr>
      <w:r w:rsidRPr="00495A71">
        <w:rPr>
          <w:color w:val="000000" w:themeColor="text1"/>
          <w:sz w:val="20"/>
          <w:szCs w:val="20"/>
        </w:rPr>
        <w:t xml:space="preserve">“on the night he was betrayed” – </w:t>
      </w:r>
      <w:r w:rsidRPr="00495A71">
        <w:rPr>
          <w:color w:val="000000" w:themeColor="text1"/>
          <w:sz w:val="20"/>
          <w:szCs w:val="20"/>
        </w:rPr>
        <w:br/>
      </w:r>
    </w:p>
    <w:p w:rsidR="00C43E69" w:rsidRPr="00495A71" w:rsidRDefault="00C43E69" w:rsidP="00C43E69">
      <w:pPr>
        <w:tabs>
          <w:tab w:val="left" w:pos="1495"/>
        </w:tabs>
        <w:rPr>
          <w:color w:val="000000" w:themeColor="text1"/>
          <w:sz w:val="20"/>
          <w:szCs w:val="20"/>
        </w:rPr>
      </w:pPr>
    </w:p>
    <w:p w:rsidR="00C43E69" w:rsidRPr="00495A71" w:rsidRDefault="00C43E69" w:rsidP="00C43E69">
      <w:pPr>
        <w:pStyle w:val="ListParagraph"/>
        <w:numPr>
          <w:ilvl w:val="1"/>
          <w:numId w:val="4"/>
        </w:numPr>
        <w:tabs>
          <w:tab w:val="left" w:pos="1495"/>
        </w:tabs>
        <w:rPr>
          <w:color w:val="000000" w:themeColor="text1"/>
          <w:sz w:val="20"/>
          <w:szCs w:val="20"/>
        </w:rPr>
      </w:pPr>
      <w:r w:rsidRPr="00495A71">
        <w:rPr>
          <w:color w:val="000000" w:themeColor="text1"/>
          <w:sz w:val="20"/>
          <w:szCs w:val="20"/>
        </w:rPr>
        <w:t>“took bread … gave thanks … broke it” –</w:t>
      </w:r>
      <w:r w:rsidRPr="00495A71">
        <w:rPr>
          <w:color w:val="000000" w:themeColor="text1"/>
          <w:sz w:val="20"/>
          <w:szCs w:val="20"/>
        </w:rPr>
        <w:br/>
      </w:r>
      <w:r w:rsidRPr="00495A71">
        <w:rPr>
          <w:color w:val="000000" w:themeColor="text1"/>
          <w:sz w:val="20"/>
          <w:szCs w:val="20"/>
        </w:rPr>
        <w:br/>
      </w:r>
    </w:p>
    <w:p w:rsidR="00C43E69" w:rsidRPr="00495A71" w:rsidRDefault="00C43E69" w:rsidP="00C43E69">
      <w:pPr>
        <w:pStyle w:val="ListParagraph"/>
        <w:numPr>
          <w:ilvl w:val="1"/>
          <w:numId w:val="4"/>
        </w:numPr>
        <w:tabs>
          <w:tab w:val="left" w:pos="1495"/>
        </w:tabs>
        <w:rPr>
          <w:color w:val="000000" w:themeColor="text1"/>
          <w:sz w:val="20"/>
          <w:szCs w:val="20"/>
        </w:rPr>
      </w:pPr>
      <w:r w:rsidRPr="00495A71">
        <w:rPr>
          <w:color w:val="000000" w:themeColor="text1"/>
          <w:sz w:val="20"/>
          <w:szCs w:val="20"/>
        </w:rPr>
        <w:t>“this is my body, which is for you” –</w:t>
      </w:r>
      <w:r w:rsidRPr="00495A71">
        <w:rPr>
          <w:i/>
          <w:color w:val="000000" w:themeColor="text1"/>
          <w:sz w:val="20"/>
          <w:szCs w:val="20"/>
        </w:rPr>
        <w:br/>
      </w:r>
      <w:r w:rsidRPr="00495A71">
        <w:rPr>
          <w:color w:val="000000" w:themeColor="text1"/>
          <w:sz w:val="20"/>
          <w:szCs w:val="20"/>
        </w:rPr>
        <w:br/>
      </w:r>
    </w:p>
    <w:p w:rsidR="00C43E69" w:rsidRPr="00495A71" w:rsidRDefault="00C43E69" w:rsidP="00C43E69">
      <w:pPr>
        <w:pStyle w:val="ListParagraph"/>
        <w:numPr>
          <w:ilvl w:val="1"/>
          <w:numId w:val="4"/>
        </w:numPr>
        <w:tabs>
          <w:tab w:val="left" w:pos="1495"/>
        </w:tabs>
        <w:rPr>
          <w:color w:val="000000" w:themeColor="text1"/>
          <w:sz w:val="20"/>
          <w:szCs w:val="20"/>
        </w:rPr>
      </w:pPr>
      <w:r w:rsidRPr="00495A71">
        <w:rPr>
          <w:color w:val="000000" w:themeColor="text1"/>
          <w:sz w:val="20"/>
          <w:szCs w:val="20"/>
        </w:rPr>
        <w:t xml:space="preserve">“do this in remembrance of me” </w:t>
      </w:r>
      <w:r w:rsidRPr="00495A71">
        <w:rPr>
          <w:i/>
          <w:color w:val="000000" w:themeColor="text1"/>
          <w:sz w:val="20"/>
          <w:szCs w:val="20"/>
        </w:rPr>
        <w:t>–</w:t>
      </w:r>
      <w:r w:rsidRPr="00495A71">
        <w:rPr>
          <w:i/>
          <w:color w:val="000000" w:themeColor="text1"/>
          <w:sz w:val="20"/>
          <w:szCs w:val="20"/>
        </w:rPr>
        <w:br/>
      </w:r>
      <w:r w:rsidRPr="00495A71">
        <w:rPr>
          <w:color w:val="000000" w:themeColor="text1"/>
          <w:sz w:val="20"/>
          <w:szCs w:val="20"/>
        </w:rPr>
        <w:br/>
      </w:r>
    </w:p>
    <w:p w:rsidR="00C43E69" w:rsidRPr="00495A71" w:rsidRDefault="00C43E69" w:rsidP="00C43E69">
      <w:pPr>
        <w:pStyle w:val="ListParagraph"/>
        <w:numPr>
          <w:ilvl w:val="1"/>
          <w:numId w:val="4"/>
        </w:numPr>
        <w:tabs>
          <w:tab w:val="left" w:pos="1495"/>
        </w:tabs>
        <w:rPr>
          <w:color w:val="000000" w:themeColor="text1"/>
          <w:sz w:val="20"/>
          <w:szCs w:val="20"/>
        </w:rPr>
      </w:pPr>
      <w:r w:rsidRPr="00495A71">
        <w:rPr>
          <w:color w:val="000000" w:themeColor="text1"/>
          <w:sz w:val="20"/>
          <w:szCs w:val="20"/>
        </w:rPr>
        <w:t xml:space="preserve">“after the supper he took the cup” </w:t>
      </w:r>
      <w:r w:rsidRPr="00495A71">
        <w:rPr>
          <w:i/>
          <w:color w:val="000000" w:themeColor="text1"/>
          <w:sz w:val="20"/>
          <w:szCs w:val="20"/>
        </w:rPr>
        <w:t xml:space="preserve">– </w:t>
      </w:r>
      <w:r w:rsidRPr="00495A71">
        <w:rPr>
          <w:i/>
          <w:color w:val="000000" w:themeColor="text1"/>
          <w:sz w:val="20"/>
          <w:szCs w:val="20"/>
        </w:rPr>
        <w:br/>
      </w:r>
      <w:r w:rsidRPr="00495A71">
        <w:rPr>
          <w:color w:val="000000" w:themeColor="text1"/>
          <w:sz w:val="20"/>
          <w:szCs w:val="20"/>
        </w:rPr>
        <w:br/>
      </w:r>
    </w:p>
    <w:p w:rsidR="00C43E69" w:rsidRPr="00495A71" w:rsidRDefault="00C43E69" w:rsidP="00C43E69">
      <w:pPr>
        <w:pStyle w:val="ListParagraph"/>
        <w:numPr>
          <w:ilvl w:val="1"/>
          <w:numId w:val="4"/>
        </w:numPr>
        <w:tabs>
          <w:tab w:val="left" w:pos="1495"/>
        </w:tabs>
        <w:rPr>
          <w:color w:val="000000" w:themeColor="text1"/>
          <w:sz w:val="20"/>
          <w:szCs w:val="20"/>
        </w:rPr>
      </w:pPr>
      <w:r w:rsidRPr="00495A71">
        <w:rPr>
          <w:color w:val="000000" w:themeColor="text1"/>
          <w:sz w:val="20"/>
          <w:szCs w:val="20"/>
        </w:rPr>
        <w:t xml:space="preserve">“this cup is the new covenant in my blood” </w:t>
      </w:r>
      <w:r w:rsidRPr="00495A71">
        <w:rPr>
          <w:i/>
          <w:color w:val="000000" w:themeColor="text1"/>
          <w:sz w:val="20"/>
          <w:szCs w:val="20"/>
        </w:rPr>
        <w:br/>
      </w:r>
      <w:r w:rsidRPr="00495A71">
        <w:rPr>
          <w:color w:val="000000" w:themeColor="text1"/>
          <w:sz w:val="20"/>
          <w:szCs w:val="20"/>
        </w:rPr>
        <w:br/>
      </w:r>
    </w:p>
    <w:p w:rsidR="00C43E69" w:rsidRPr="00495A71" w:rsidRDefault="00C43E69" w:rsidP="00C43E69">
      <w:pPr>
        <w:pStyle w:val="ListParagraph"/>
        <w:numPr>
          <w:ilvl w:val="1"/>
          <w:numId w:val="4"/>
        </w:numPr>
        <w:tabs>
          <w:tab w:val="left" w:pos="1495"/>
        </w:tabs>
        <w:rPr>
          <w:color w:val="000000" w:themeColor="text1"/>
          <w:sz w:val="20"/>
          <w:szCs w:val="20"/>
        </w:rPr>
      </w:pPr>
      <w:r w:rsidRPr="00495A71">
        <w:rPr>
          <w:color w:val="000000" w:themeColor="text1"/>
          <w:sz w:val="20"/>
          <w:szCs w:val="20"/>
        </w:rPr>
        <w:t xml:space="preserve">“you proclaim the Lord’s death until he comes” </w:t>
      </w:r>
      <w:r w:rsidRPr="00495A71">
        <w:rPr>
          <w:color w:val="000000" w:themeColor="text1"/>
          <w:sz w:val="20"/>
          <w:szCs w:val="20"/>
        </w:rPr>
        <w:br/>
      </w:r>
    </w:p>
    <w:p w:rsidR="00C43E69" w:rsidRPr="00495A71" w:rsidRDefault="00C43E69" w:rsidP="00C43E69">
      <w:pPr>
        <w:tabs>
          <w:tab w:val="left" w:pos="1495"/>
        </w:tabs>
        <w:rPr>
          <w:color w:val="000000" w:themeColor="text1"/>
          <w:sz w:val="20"/>
          <w:szCs w:val="20"/>
        </w:rPr>
      </w:pPr>
    </w:p>
    <w:p w:rsidR="00C43E69" w:rsidRPr="00495A71" w:rsidRDefault="00C43E69" w:rsidP="00C43E69">
      <w:pPr>
        <w:pStyle w:val="ListParagraph"/>
        <w:numPr>
          <w:ilvl w:val="0"/>
          <w:numId w:val="4"/>
        </w:numPr>
        <w:tabs>
          <w:tab w:val="left" w:pos="1495"/>
        </w:tabs>
        <w:rPr>
          <w:color w:val="000000" w:themeColor="text1"/>
          <w:sz w:val="18"/>
          <w:szCs w:val="18"/>
        </w:rPr>
      </w:pPr>
      <w:r w:rsidRPr="00495A71">
        <w:rPr>
          <w:color w:val="000000" w:themeColor="text1"/>
          <w:sz w:val="20"/>
          <w:szCs w:val="20"/>
        </w:rPr>
        <w:t>Having clarified what the Lord’s Supper is, what is Paul’s warning to the Corinthians? (vv. 27-29)</w:t>
      </w:r>
      <w:r w:rsidRPr="00495A71">
        <w:rPr>
          <w:color w:val="000000" w:themeColor="text1"/>
          <w:sz w:val="20"/>
          <w:szCs w:val="20"/>
        </w:rPr>
        <w:br/>
      </w:r>
      <w:r w:rsidRPr="00495A71">
        <w:rPr>
          <w:color w:val="000000" w:themeColor="text1"/>
          <w:sz w:val="20"/>
          <w:szCs w:val="20"/>
        </w:rPr>
        <w:br/>
      </w:r>
      <w:r w:rsidRPr="00495A71">
        <w:rPr>
          <w:i/>
          <w:color w:val="000000" w:themeColor="text1"/>
          <w:sz w:val="20"/>
          <w:szCs w:val="20"/>
        </w:rPr>
        <w:br/>
      </w:r>
    </w:p>
    <w:p w:rsidR="00C43E69" w:rsidRPr="00495A71" w:rsidRDefault="00C43E69" w:rsidP="00C43E69">
      <w:pPr>
        <w:pStyle w:val="ListParagraph"/>
        <w:numPr>
          <w:ilvl w:val="0"/>
          <w:numId w:val="4"/>
        </w:numPr>
        <w:tabs>
          <w:tab w:val="left" w:pos="1495"/>
        </w:tabs>
        <w:rPr>
          <w:color w:val="000000" w:themeColor="text1"/>
          <w:sz w:val="18"/>
          <w:szCs w:val="18"/>
        </w:rPr>
      </w:pPr>
      <w:r w:rsidRPr="00495A71">
        <w:rPr>
          <w:color w:val="000000" w:themeColor="text1"/>
          <w:sz w:val="20"/>
          <w:szCs w:val="20"/>
        </w:rPr>
        <w:t>What has happened to the Corinthians because of their sin? Why has God done this? What does it tell us about God?</w:t>
      </w:r>
      <w:r w:rsidRPr="00495A71">
        <w:rPr>
          <w:color w:val="000000" w:themeColor="text1"/>
          <w:sz w:val="20"/>
          <w:szCs w:val="20"/>
        </w:rPr>
        <w:br/>
      </w:r>
      <w:r w:rsidRPr="00495A71">
        <w:rPr>
          <w:i/>
          <w:color w:val="000000" w:themeColor="text1"/>
          <w:sz w:val="20"/>
          <w:szCs w:val="20"/>
        </w:rPr>
        <w:br/>
      </w:r>
    </w:p>
    <w:p w:rsidR="00C43E69" w:rsidRPr="00495A71" w:rsidRDefault="00C43E69" w:rsidP="00C43E69">
      <w:pPr>
        <w:rPr>
          <w:i/>
          <w:color w:val="000000" w:themeColor="text1"/>
          <w:sz w:val="20"/>
          <w:szCs w:val="20"/>
        </w:rPr>
      </w:pPr>
    </w:p>
    <w:p w:rsidR="00C43E69" w:rsidRPr="00495A71" w:rsidRDefault="00C43E69" w:rsidP="00C43E69">
      <w:pPr>
        <w:pStyle w:val="ListParagraph"/>
        <w:numPr>
          <w:ilvl w:val="0"/>
          <w:numId w:val="4"/>
        </w:numPr>
        <w:tabs>
          <w:tab w:val="left" w:pos="1495"/>
        </w:tabs>
        <w:rPr>
          <w:b/>
          <w:i/>
          <w:color w:val="000000" w:themeColor="text1"/>
          <w:sz w:val="20"/>
          <w:szCs w:val="20"/>
        </w:rPr>
      </w:pPr>
      <w:r w:rsidRPr="00495A71">
        <w:rPr>
          <w:color w:val="000000" w:themeColor="text1"/>
          <w:sz w:val="20"/>
          <w:szCs w:val="20"/>
        </w:rPr>
        <w:t xml:space="preserve">What is Paul’s conclusion about how to eat the Lord’s Supper? </w:t>
      </w:r>
      <w:r w:rsidRPr="00495A71">
        <w:rPr>
          <w:color w:val="000000" w:themeColor="text1"/>
          <w:sz w:val="20"/>
          <w:szCs w:val="20"/>
        </w:rPr>
        <w:br/>
      </w:r>
    </w:p>
    <w:p w:rsidR="00C43E69" w:rsidRPr="00495A71" w:rsidRDefault="00C43E69" w:rsidP="00C43E69">
      <w:pPr>
        <w:tabs>
          <w:tab w:val="left" w:pos="1495"/>
        </w:tabs>
        <w:rPr>
          <w:b/>
          <w:i/>
          <w:color w:val="000000" w:themeColor="text1"/>
          <w:sz w:val="20"/>
          <w:szCs w:val="20"/>
        </w:rPr>
      </w:pPr>
    </w:p>
    <w:p w:rsidR="00C43E69" w:rsidRPr="00495A71" w:rsidRDefault="00C43E69" w:rsidP="00C43E69">
      <w:pPr>
        <w:tabs>
          <w:tab w:val="left" w:pos="1495"/>
        </w:tabs>
        <w:rPr>
          <w:color w:val="000000" w:themeColor="text1"/>
          <w:sz w:val="20"/>
          <w:szCs w:val="20"/>
        </w:rPr>
      </w:pPr>
      <w:r w:rsidRPr="00495A71">
        <w:rPr>
          <w:b/>
          <w:color w:val="000000" w:themeColor="text1"/>
          <w:sz w:val="20"/>
          <w:szCs w:val="20"/>
        </w:rPr>
        <w:t>THINKING IT THROUGH</w:t>
      </w:r>
      <w:r w:rsidRPr="00495A71">
        <w:rPr>
          <w:i/>
          <w:color w:val="000000" w:themeColor="text1"/>
          <w:sz w:val="20"/>
          <w:szCs w:val="20"/>
        </w:rPr>
        <w:br/>
      </w:r>
    </w:p>
    <w:p w:rsidR="00C43E69" w:rsidRPr="004F145D" w:rsidRDefault="00C43E69" w:rsidP="00C43E69">
      <w:pPr>
        <w:pStyle w:val="ListParagraph"/>
        <w:numPr>
          <w:ilvl w:val="0"/>
          <w:numId w:val="4"/>
        </w:numPr>
        <w:tabs>
          <w:tab w:val="left" w:pos="1495"/>
        </w:tabs>
        <w:rPr>
          <w:color w:val="000000" w:themeColor="text1"/>
          <w:sz w:val="20"/>
          <w:szCs w:val="20"/>
        </w:rPr>
      </w:pPr>
      <w:r w:rsidRPr="00495A71">
        <w:rPr>
          <w:color w:val="000000" w:themeColor="text1"/>
          <w:sz w:val="20"/>
          <w:szCs w:val="20"/>
        </w:rPr>
        <w:t>What has this passage caused you to reflect upon personally, regarding the Lord’s supper?</w:t>
      </w:r>
      <w:r w:rsidRPr="00495A71">
        <w:rPr>
          <w:color w:val="000000" w:themeColor="text1"/>
          <w:sz w:val="20"/>
          <w:szCs w:val="20"/>
        </w:rPr>
        <w:br/>
      </w:r>
      <w:r w:rsidRPr="00495A71">
        <w:rPr>
          <w:color w:val="000000" w:themeColor="text1"/>
          <w:sz w:val="20"/>
          <w:szCs w:val="20"/>
        </w:rPr>
        <w:br/>
      </w:r>
    </w:p>
    <w:p w:rsidR="00C43E69" w:rsidRPr="00495A71" w:rsidRDefault="00C43E69" w:rsidP="00C43E69">
      <w:pPr>
        <w:tabs>
          <w:tab w:val="left" w:pos="1495"/>
        </w:tabs>
        <w:rPr>
          <w:color w:val="000000" w:themeColor="text1"/>
          <w:sz w:val="20"/>
          <w:szCs w:val="20"/>
        </w:rPr>
      </w:pPr>
    </w:p>
    <w:p w:rsidR="00C43E69" w:rsidRPr="00495A71" w:rsidRDefault="00C43E69" w:rsidP="00C43E69">
      <w:pPr>
        <w:pStyle w:val="ListParagraph"/>
        <w:numPr>
          <w:ilvl w:val="0"/>
          <w:numId w:val="4"/>
        </w:numPr>
        <w:tabs>
          <w:tab w:val="left" w:pos="1495"/>
        </w:tabs>
        <w:rPr>
          <w:color w:val="000000" w:themeColor="text1"/>
          <w:sz w:val="20"/>
          <w:szCs w:val="20"/>
        </w:rPr>
      </w:pPr>
      <w:r w:rsidRPr="00495A71">
        <w:rPr>
          <w:color w:val="000000" w:themeColor="text1"/>
          <w:sz w:val="20"/>
          <w:szCs w:val="20"/>
        </w:rPr>
        <w:t xml:space="preserve">Although we may not shame, humiliate, or dishonour other members of God’s church when we share the Lord’s supper, can you think of other examples where we might see this happening? What would it mean then, for us, when we do share the Lord’s Supper? </w:t>
      </w:r>
    </w:p>
    <w:p w:rsidR="00C126E2" w:rsidRDefault="00A46D83" w:rsidP="00C126E2">
      <w:pPr>
        <w:rPr>
          <w:b/>
          <w:sz w:val="32"/>
          <w:szCs w:val="32"/>
        </w:rPr>
      </w:pPr>
      <w:r>
        <w:rPr>
          <w:color w:val="000000" w:themeColor="text1"/>
        </w:rPr>
        <w:br w:type="column"/>
      </w:r>
      <w:r w:rsidR="00C126E2">
        <w:rPr>
          <w:b/>
          <w:sz w:val="32"/>
          <w:szCs w:val="32"/>
        </w:rPr>
        <w:t>STUDY 5:</w:t>
      </w:r>
      <w:r w:rsidR="00C126E2">
        <w:rPr>
          <w:b/>
          <w:sz w:val="32"/>
          <w:szCs w:val="32"/>
        </w:rPr>
        <w:tab/>
        <w:t xml:space="preserve">1 </w:t>
      </w:r>
      <w:r w:rsidR="00C126E2" w:rsidRPr="009002BA">
        <w:rPr>
          <w:b/>
          <w:sz w:val="32"/>
          <w:szCs w:val="32"/>
        </w:rPr>
        <w:t xml:space="preserve">CORINTHIANS </w:t>
      </w:r>
      <w:r w:rsidR="00C126E2">
        <w:rPr>
          <w:b/>
          <w:sz w:val="32"/>
          <w:szCs w:val="32"/>
        </w:rPr>
        <w:t>12</w:t>
      </w:r>
    </w:p>
    <w:p w:rsidR="00C126E2" w:rsidRPr="00452D03" w:rsidRDefault="00C126E2" w:rsidP="00C126E2">
      <w:pPr>
        <w:rPr>
          <w:sz w:val="20"/>
          <w:szCs w:val="20"/>
        </w:rPr>
      </w:pPr>
    </w:p>
    <w:p w:rsidR="00C126E2" w:rsidRDefault="00C126E2" w:rsidP="00C126E2">
      <w:pPr>
        <w:tabs>
          <w:tab w:val="left" w:pos="1495"/>
        </w:tabs>
        <w:rPr>
          <w:b/>
          <w:sz w:val="20"/>
          <w:szCs w:val="20"/>
        </w:rPr>
      </w:pPr>
      <w:r w:rsidRPr="00D630EA">
        <w:rPr>
          <w:b/>
          <w:sz w:val="20"/>
          <w:szCs w:val="20"/>
        </w:rPr>
        <w:t xml:space="preserve">READ </w:t>
      </w:r>
      <w:r>
        <w:rPr>
          <w:b/>
          <w:sz w:val="20"/>
          <w:szCs w:val="20"/>
        </w:rPr>
        <w:t>THE PASSAGE</w:t>
      </w:r>
    </w:p>
    <w:p w:rsidR="00C126E2" w:rsidRDefault="00C126E2" w:rsidP="00C126E2">
      <w:pPr>
        <w:tabs>
          <w:tab w:val="left" w:pos="1495"/>
        </w:tabs>
        <w:rPr>
          <w:b/>
          <w:sz w:val="20"/>
          <w:szCs w:val="20"/>
        </w:rPr>
      </w:pPr>
    </w:p>
    <w:p w:rsidR="00C126E2" w:rsidRPr="00C12778" w:rsidRDefault="00C126E2" w:rsidP="00C126E2">
      <w:pPr>
        <w:tabs>
          <w:tab w:val="left" w:pos="1495"/>
        </w:tabs>
        <w:rPr>
          <w:b/>
          <w:sz w:val="20"/>
          <w:szCs w:val="20"/>
          <w:u w:val="single"/>
        </w:rPr>
      </w:pPr>
      <w:r>
        <w:rPr>
          <w:b/>
          <w:sz w:val="20"/>
          <w:szCs w:val="20"/>
          <w:u w:val="single"/>
        </w:rPr>
        <w:t xml:space="preserve">1 Corinthians </w:t>
      </w:r>
      <w:r w:rsidRPr="00AF0B8C">
        <w:rPr>
          <w:b/>
          <w:sz w:val="20"/>
          <w:szCs w:val="20"/>
          <w:u w:val="single"/>
        </w:rPr>
        <w:t>12:1-3</w:t>
      </w:r>
    </w:p>
    <w:p w:rsidR="00C126E2" w:rsidRDefault="00C126E2" w:rsidP="00C126E2">
      <w:pPr>
        <w:pStyle w:val="ListParagraph"/>
        <w:numPr>
          <w:ilvl w:val="0"/>
          <w:numId w:val="5"/>
        </w:numPr>
        <w:rPr>
          <w:sz w:val="20"/>
          <w:szCs w:val="20"/>
        </w:rPr>
      </w:pPr>
      <w:r w:rsidRPr="00AD7921">
        <w:rPr>
          <w:sz w:val="20"/>
          <w:szCs w:val="20"/>
        </w:rPr>
        <w:t>Despite most English translations, the word ‘gifts’ (Greek: ‘</w:t>
      </w:r>
      <w:r w:rsidRPr="00AD7921">
        <w:rPr>
          <w:i/>
          <w:sz w:val="20"/>
          <w:szCs w:val="20"/>
        </w:rPr>
        <w:t xml:space="preserve">charisma’) </w:t>
      </w:r>
      <w:r w:rsidRPr="00AD7921">
        <w:rPr>
          <w:sz w:val="20"/>
          <w:szCs w:val="20"/>
        </w:rPr>
        <w:t xml:space="preserve">is not used by Paul in v. 1. Instead he uses the Greek word </w:t>
      </w:r>
      <w:r w:rsidRPr="00AD7921">
        <w:rPr>
          <w:i/>
          <w:sz w:val="20"/>
          <w:szCs w:val="20"/>
        </w:rPr>
        <w:t xml:space="preserve">pneumatikon </w:t>
      </w:r>
      <w:r w:rsidRPr="00AD7921">
        <w:rPr>
          <w:sz w:val="20"/>
          <w:szCs w:val="20"/>
        </w:rPr>
        <w:t>(‘spirituals’). Literally then, v. 1 reads: “Now about spiritual things/matters …”.</w:t>
      </w:r>
      <w:r>
        <w:rPr>
          <w:sz w:val="20"/>
          <w:szCs w:val="20"/>
        </w:rPr>
        <w:t xml:space="preserve"> </w:t>
      </w:r>
      <w:r>
        <w:rPr>
          <w:sz w:val="20"/>
          <w:szCs w:val="20"/>
        </w:rPr>
        <w:br/>
      </w:r>
    </w:p>
    <w:p w:rsidR="00C126E2" w:rsidRDefault="00C126E2" w:rsidP="00C126E2">
      <w:pPr>
        <w:pStyle w:val="ListParagraph"/>
        <w:ind w:left="360"/>
        <w:rPr>
          <w:sz w:val="20"/>
          <w:szCs w:val="20"/>
        </w:rPr>
      </w:pPr>
      <w:r>
        <w:rPr>
          <w:sz w:val="20"/>
          <w:szCs w:val="20"/>
        </w:rPr>
        <w:t xml:space="preserve">To put it another way, Paul begins with a broad issue before addressing the particular issue of ‘spiritual gifts’. Using vv. 1-3, what broad issue is Paul addressing? </w:t>
      </w:r>
    </w:p>
    <w:p w:rsidR="00C126E2" w:rsidRDefault="00C126E2" w:rsidP="00C126E2">
      <w:pPr>
        <w:pStyle w:val="ListParagraph"/>
        <w:ind w:left="360"/>
        <w:rPr>
          <w:sz w:val="20"/>
          <w:szCs w:val="20"/>
        </w:rPr>
      </w:pPr>
    </w:p>
    <w:p w:rsidR="00C126E2" w:rsidRDefault="00C126E2" w:rsidP="00C126E2">
      <w:pPr>
        <w:pStyle w:val="ListParagraph"/>
        <w:ind w:left="360"/>
        <w:rPr>
          <w:color w:val="000000" w:themeColor="text1"/>
          <w:sz w:val="20"/>
          <w:szCs w:val="20"/>
        </w:rPr>
      </w:pPr>
    </w:p>
    <w:p w:rsidR="00A90215" w:rsidRDefault="00A90215" w:rsidP="00C126E2">
      <w:pPr>
        <w:pStyle w:val="ListParagraph"/>
        <w:ind w:left="360"/>
        <w:rPr>
          <w:color w:val="000000" w:themeColor="text1"/>
          <w:sz w:val="20"/>
          <w:szCs w:val="20"/>
        </w:rPr>
      </w:pPr>
    </w:p>
    <w:p w:rsidR="00A90215" w:rsidRPr="0021319A" w:rsidRDefault="00A90215" w:rsidP="0021319A">
      <w:pPr>
        <w:rPr>
          <w:color w:val="000000" w:themeColor="text1"/>
          <w:sz w:val="20"/>
          <w:szCs w:val="20"/>
        </w:rPr>
      </w:pPr>
    </w:p>
    <w:p w:rsidR="00C126E2" w:rsidRDefault="00C126E2" w:rsidP="00C126E2">
      <w:pPr>
        <w:pStyle w:val="ListParagraph"/>
        <w:ind w:left="360"/>
        <w:rPr>
          <w:color w:val="000000" w:themeColor="text1"/>
          <w:sz w:val="20"/>
          <w:szCs w:val="20"/>
        </w:rPr>
      </w:pPr>
    </w:p>
    <w:p w:rsidR="00C126E2" w:rsidRDefault="00C126E2" w:rsidP="00C126E2">
      <w:pPr>
        <w:pStyle w:val="ListParagraph"/>
        <w:ind w:left="360"/>
        <w:rPr>
          <w:color w:val="000000" w:themeColor="text1"/>
          <w:sz w:val="20"/>
          <w:szCs w:val="20"/>
        </w:rPr>
      </w:pPr>
    </w:p>
    <w:p w:rsidR="00C126E2" w:rsidRDefault="00C126E2" w:rsidP="00C126E2">
      <w:pPr>
        <w:pStyle w:val="ListParagraph"/>
        <w:ind w:left="360"/>
        <w:rPr>
          <w:color w:val="000000" w:themeColor="text1"/>
          <w:sz w:val="20"/>
          <w:szCs w:val="20"/>
        </w:rPr>
      </w:pPr>
    </w:p>
    <w:p w:rsidR="00C126E2" w:rsidRDefault="00C126E2" w:rsidP="00C126E2">
      <w:pPr>
        <w:pStyle w:val="ListParagraph"/>
        <w:ind w:left="360"/>
        <w:rPr>
          <w:color w:val="000000" w:themeColor="text1"/>
          <w:sz w:val="20"/>
          <w:szCs w:val="20"/>
        </w:rPr>
      </w:pPr>
    </w:p>
    <w:p w:rsidR="00C126E2" w:rsidRPr="000573FA" w:rsidRDefault="00C126E2" w:rsidP="00C126E2">
      <w:pPr>
        <w:pStyle w:val="ListParagraph"/>
        <w:numPr>
          <w:ilvl w:val="0"/>
          <w:numId w:val="5"/>
        </w:numPr>
        <w:rPr>
          <w:color w:val="000000" w:themeColor="text1"/>
          <w:sz w:val="20"/>
          <w:szCs w:val="20"/>
        </w:rPr>
      </w:pPr>
      <w:r>
        <w:rPr>
          <w:color w:val="000000" w:themeColor="text1"/>
          <w:sz w:val="20"/>
          <w:szCs w:val="20"/>
        </w:rPr>
        <w:t>As a group, brainstorm some examples of how Christians today might have been influenced or lead astray in their thinking about spiritual things?</w:t>
      </w:r>
    </w:p>
    <w:p w:rsidR="00C126E2" w:rsidRDefault="00C126E2" w:rsidP="00C126E2">
      <w:pPr>
        <w:pStyle w:val="ListParagraph"/>
        <w:ind w:left="360"/>
        <w:rPr>
          <w:color w:val="4472C4" w:themeColor="accent1"/>
          <w:sz w:val="20"/>
          <w:szCs w:val="20"/>
        </w:rPr>
      </w:pPr>
    </w:p>
    <w:p w:rsidR="00C126E2" w:rsidRDefault="00C126E2" w:rsidP="004D196A">
      <w:pPr>
        <w:pStyle w:val="ListParagraph"/>
        <w:ind w:left="1080"/>
        <w:rPr>
          <w:color w:val="4472C4" w:themeColor="accent1"/>
          <w:sz w:val="20"/>
          <w:szCs w:val="20"/>
        </w:rPr>
      </w:pPr>
    </w:p>
    <w:p w:rsidR="004D196A" w:rsidRDefault="004D196A" w:rsidP="004D196A">
      <w:pPr>
        <w:pStyle w:val="ListParagraph"/>
        <w:ind w:left="1080"/>
        <w:rPr>
          <w:color w:val="4472C4" w:themeColor="accent1"/>
          <w:sz w:val="20"/>
          <w:szCs w:val="20"/>
        </w:rPr>
      </w:pPr>
    </w:p>
    <w:p w:rsidR="004D196A" w:rsidRDefault="004D196A" w:rsidP="004D196A">
      <w:pPr>
        <w:pStyle w:val="ListParagraph"/>
        <w:ind w:left="1080"/>
        <w:rPr>
          <w:color w:val="4472C4" w:themeColor="accent1"/>
          <w:sz w:val="20"/>
          <w:szCs w:val="20"/>
        </w:rPr>
      </w:pPr>
    </w:p>
    <w:p w:rsidR="00A90215" w:rsidRDefault="00A90215" w:rsidP="004D196A">
      <w:pPr>
        <w:pStyle w:val="ListParagraph"/>
        <w:ind w:left="1080"/>
        <w:rPr>
          <w:color w:val="4472C4" w:themeColor="accent1"/>
          <w:sz w:val="20"/>
          <w:szCs w:val="20"/>
        </w:rPr>
      </w:pPr>
    </w:p>
    <w:p w:rsidR="00A90215" w:rsidRPr="000573FA" w:rsidRDefault="00A90215" w:rsidP="004D196A">
      <w:pPr>
        <w:pStyle w:val="ListParagraph"/>
        <w:ind w:left="1080"/>
        <w:rPr>
          <w:color w:val="4472C4" w:themeColor="accent1"/>
          <w:sz w:val="20"/>
          <w:szCs w:val="20"/>
        </w:rPr>
      </w:pPr>
    </w:p>
    <w:p w:rsidR="00C126E2" w:rsidRPr="006259B8" w:rsidRDefault="00C126E2" w:rsidP="00C126E2">
      <w:pPr>
        <w:rPr>
          <w:color w:val="4472C4" w:themeColor="accent1"/>
          <w:sz w:val="20"/>
          <w:szCs w:val="20"/>
        </w:rPr>
      </w:pPr>
    </w:p>
    <w:p w:rsidR="00C126E2" w:rsidRPr="000573FA" w:rsidRDefault="00C126E2" w:rsidP="00C126E2">
      <w:pPr>
        <w:pStyle w:val="ListParagraph"/>
        <w:numPr>
          <w:ilvl w:val="0"/>
          <w:numId w:val="5"/>
        </w:numPr>
        <w:rPr>
          <w:color w:val="000000" w:themeColor="text1"/>
          <w:sz w:val="20"/>
          <w:szCs w:val="20"/>
        </w:rPr>
      </w:pPr>
      <w:r>
        <w:rPr>
          <w:color w:val="000000" w:themeColor="text1"/>
          <w:sz w:val="20"/>
          <w:szCs w:val="20"/>
        </w:rPr>
        <w:t>What is the work of the Holy Spirit? What is not? How do you think these opening verses might shape what Paul will go on to say about ‘spiritual gifts’?</w:t>
      </w:r>
    </w:p>
    <w:p w:rsidR="00C126E2" w:rsidRDefault="00C126E2" w:rsidP="00C126E2">
      <w:pPr>
        <w:pStyle w:val="ListParagraph"/>
        <w:ind w:left="360"/>
        <w:rPr>
          <w:color w:val="000000" w:themeColor="text1"/>
          <w:sz w:val="20"/>
          <w:szCs w:val="20"/>
        </w:rPr>
      </w:pPr>
    </w:p>
    <w:p w:rsidR="00C126E2" w:rsidRDefault="00C126E2" w:rsidP="00C126E2">
      <w:pPr>
        <w:pStyle w:val="ListParagraph"/>
        <w:rPr>
          <w:sz w:val="20"/>
          <w:szCs w:val="20"/>
        </w:rPr>
      </w:pPr>
    </w:p>
    <w:p w:rsidR="004D196A" w:rsidRDefault="004D196A" w:rsidP="00C126E2">
      <w:pPr>
        <w:pStyle w:val="ListParagraph"/>
        <w:rPr>
          <w:sz w:val="20"/>
          <w:szCs w:val="20"/>
        </w:rPr>
      </w:pPr>
    </w:p>
    <w:p w:rsidR="00C126E2" w:rsidRDefault="00C126E2" w:rsidP="00C126E2">
      <w:pPr>
        <w:tabs>
          <w:tab w:val="left" w:pos="1495"/>
        </w:tabs>
        <w:rPr>
          <w:b/>
          <w:sz w:val="20"/>
          <w:szCs w:val="20"/>
          <w:u w:val="single"/>
        </w:rPr>
      </w:pPr>
    </w:p>
    <w:p w:rsidR="00A90215" w:rsidRDefault="00A90215" w:rsidP="00C126E2">
      <w:pPr>
        <w:tabs>
          <w:tab w:val="left" w:pos="1495"/>
        </w:tabs>
        <w:rPr>
          <w:b/>
          <w:sz w:val="20"/>
          <w:szCs w:val="20"/>
          <w:u w:val="single"/>
        </w:rPr>
      </w:pPr>
    </w:p>
    <w:p w:rsidR="00A90215" w:rsidRDefault="00A90215" w:rsidP="00C126E2">
      <w:pPr>
        <w:tabs>
          <w:tab w:val="left" w:pos="1495"/>
        </w:tabs>
        <w:rPr>
          <w:b/>
          <w:sz w:val="20"/>
          <w:szCs w:val="20"/>
          <w:u w:val="single"/>
        </w:rPr>
      </w:pPr>
    </w:p>
    <w:p w:rsidR="00C126E2" w:rsidRDefault="00C126E2" w:rsidP="00C126E2">
      <w:pPr>
        <w:tabs>
          <w:tab w:val="left" w:pos="1495"/>
        </w:tabs>
        <w:rPr>
          <w:b/>
          <w:sz w:val="20"/>
          <w:szCs w:val="20"/>
          <w:u w:val="single"/>
        </w:rPr>
      </w:pPr>
    </w:p>
    <w:p w:rsidR="00C126E2" w:rsidRPr="009602A4" w:rsidRDefault="00C126E2" w:rsidP="00C126E2">
      <w:pPr>
        <w:tabs>
          <w:tab w:val="left" w:pos="1495"/>
        </w:tabs>
        <w:rPr>
          <w:b/>
          <w:sz w:val="20"/>
          <w:szCs w:val="20"/>
        </w:rPr>
      </w:pPr>
      <w:r>
        <w:rPr>
          <w:b/>
          <w:sz w:val="20"/>
          <w:szCs w:val="20"/>
          <w:u w:val="single"/>
        </w:rPr>
        <w:t xml:space="preserve">1 Corinthians </w:t>
      </w:r>
      <w:r w:rsidRPr="00AF0B8C">
        <w:rPr>
          <w:b/>
          <w:sz w:val="20"/>
          <w:szCs w:val="20"/>
          <w:u w:val="single"/>
        </w:rPr>
        <w:t>12:</w:t>
      </w:r>
      <w:r>
        <w:rPr>
          <w:b/>
          <w:sz w:val="20"/>
          <w:szCs w:val="20"/>
          <w:u w:val="single"/>
        </w:rPr>
        <w:t>4-11</w:t>
      </w:r>
    </w:p>
    <w:p w:rsidR="00C126E2" w:rsidRDefault="00C126E2" w:rsidP="00C126E2">
      <w:pPr>
        <w:pStyle w:val="ListParagraph"/>
        <w:numPr>
          <w:ilvl w:val="0"/>
          <w:numId w:val="5"/>
        </w:numPr>
        <w:tabs>
          <w:tab w:val="left" w:pos="1495"/>
        </w:tabs>
        <w:rPr>
          <w:sz w:val="20"/>
          <w:szCs w:val="20"/>
        </w:rPr>
      </w:pPr>
      <w:r>
        <w:rPr>
          <w:sz w:val="20"/>
          <w:szCs w:val="20"/>
        </w:rPr>
        <w:t>Complete the following and share with the group things you notice:</w:t>
      </w:r>
    </w:p>
    <w:p w:rsidR="00C126E2" w:rsidRDefault="00C126E2" w:rsidP="00C126E2">
      <w:pPr>
        <w:tabs>
          <w:tab w:val="left" w:pos="1495"/>
        </w:tabs>
        <w:rPr>
          <w:sz w:val="20"/>
          <w:szCs w:val="20"/>
        </w:rPr>
      </w:pPr>
    </w:p>
    <w:p w:rsidR="00C126E2" w:rsidRDefault="00C126E2" w:rsidP="00C126E2">
      <w:pPr>
        <w:tabs>
          <w:tab w:val="left" w:pos="1495"/>
        </w:tabs>
        <w:ind w:left="1440"/>
        <w:rPr>
          <w:sz w:val="20"/>
          <w:szCs w:val="20"/>
        </w:rPr>
      </w:pPr>
      <w:r>
        <w:rPr>
          <w:sz w:val="20"/>
          <w:szCs w:val="20"/>
        </w:rPr>
        <w:t>v. 4: different ____________________, same ____________________</w:t>
      </w:r>
      <w:r w:rsidR="00F66CAB">
        <w:rPr>
          <w:sz w:val="20"/>
          <w:szCs w:val="20"/>
        </w:rPr>
        <w:br/>
      </w:r>
    </w:p>
    <w:p w:rsidR="00C126E2" w:rsidRDefault="00C126E2" w:rsidP="00C126E2">
      <w:pPr>
        <w:tabs>
          <w:tab w:val="left" w:pos="1495"/>
        </w:tabs>
        <w:ind w:left="1440"/>
        <w:rPr>
          <w:sz w:val="20"/>
          <w:szCs w:val="20"/>
        </w:rPr>
      </w:pPr>
      <w:r>
        <w:rPr>
          <w:sz w:val="20"/>
          <w:szCs w:val="20"/>
        </w:rPr>
        <w:br/>
        <w:t>v. 5: different ____________________, same ____________________</w:t>
      </w:r>
      <w:r>
        <w:rPr>
          <w:sz w:val="20"/>
          <w:szCs w:val="20"/>
        </w:rPr>
        <w:br/>
      </w:r>
    </w:p>
    <w:p w:rsidR="00C126E2" w:rsidRDefault="00F66CAB" w:rsidP="00C126E2">
      <w:pPr>
        <w:tabs>
          <w:tab w:val="left" w:pos="1495"/>
        </w:tabs>
        <w:ind w:left="1440"/>
        <w:rPr>
          <w:sz w:val="20"/>
          <w:szCs w:val="20"/>
        </w:rPr>
      </w:pPr>
      <w:r>
        <w:rPr>
          <w:sz w:val="20"/>
          <w:szCs w:val="20"/>
        </w:rPr>
        <w:br/>
      </w:r>
      <w:r w:rsidR="00C126E2">
        <w:rPr>
          <w:sz w:val="20"/>
          <w:szCs w:val="20"/>
        </w:rPr>
        <w:t>v. 6: different ____________________, same ____________________</w:t>
      </w:r>
      <w:r w:rsidR="00C126E2">
        <w:rPr>
          <w:sz w:val="20"/>
          <w:szCs w:val="20"/>
        </w:rPr>
        <w:br/>
      </w:r>
    </w:p>
    <w:p w:rsidR="00A05599" w:rsidRDefault="00C126E2" w:rsidP="00844109">
      <w:pPr>
        <w:pStyle w:val="ListParagraph"/>
        <w:tabs>
          <w:tab w:val="left" w:pos="1495"/>
        </w:tabs>
        <w:ind w:left="360"/>
        <w:rPr>
          <w:color w:val="4472C4" w:themeColor="accent1"/>
          <w:sz w:val="20"/>
          <w:szCs w:val="20"/>
        </w:rPr>
      </w:pPr>
      <w:r>
        <w:rPr>
          <w:sz w:val="20"/>
          <w:szCs w:val="20"/>
        </w:rPr>
        <w:br/>
      </w:r>
    </w:p>
    <w:p w:rsidR="00A05599" w:rsidRDefault="00A05599" w:rsidP="00844109">
      <w:pPr>
        <w:pStyle w:val="ListParagraph"/>
        <w:tabs>
          <w:tab w:val="left" w:pos="1495"/>
        </w:tabs>
        <w:ind w:left="360"/>
        <w:rPr>
          <w:color w:val="4472C4" w:themeColor="accent1"/>
          <w:sz w:val="20"/>
          <w:szCs w:val="20"/>
        </w:rPr>
      </w:pPr>
    </w:p>
    <w:p w:rsidR="00A05599" w:rsidRDefault="00A05599" w:rsidP="00844109">
      <w:pPr>
        <w:pStyle w:val="ListParagraph"/>
        <w:tabs>
          <w:tab w:val="left" w:pos="1495"/>
        </w:tabs>
        <w:ind w:left="360"/>
        <w:rPr>
          <w:color w:val="4472C4" w:themeColor="accent1"/>
          <w:sz w:val="20"/>
          <w:szCs w:val="20"/>
        </w:rPr>
      </w:pPr>
    </w:p>
    <w:p w:rsidR="004D196A" w:rsidRPr="00844109" w:rsidRDefault="00A05599" w:rsidP="00844109">
      <w:pPr>
        <w:pStyle w:val="ListParagraph"/>
        <w:tabs>
          <w:tab w:val="left" w:pos="1495"/>
        </w:tabs>
        <w:ind w:left="360"/>
        <w:rPr>
          <w:color w:val="4472C4" w:themeColor="accent1"/>
          <w:sz w:val="20"/>
          <w:szCs w:val="20"/>
        </w:rPr>
      </w:pPr>
      <w:r>
        <w:rPr>
          <w:color w:val="4472C4" w:themeColor="accent1"/>
          <w:sz w:val="20"/>
          <w:szCs w:val="20"/>
        </w:rPr>
        <w:br/>
      </w:r>
    </w:p>
    <w:p w:rsidR="00C126E2" w:rsidRDefault="00C126E2" w:rsidP="00C126E2">
      <w:pPr>
        <w:rPr>
          <w:sz w:val="20"/>
          <w:szCs w:val="20"/>
        </w:rPr>
      </w:pPr>
    </w:p>
    <w:p w:rsidR="00C126E2" w:rsidRDefault="00C126E2" w:rsidP="00C126E2">
      <w:pPr>
        <w:rPr>
          <w:sz w:val="20"/>
          <w:szCs w:val="20"/>
        </w:rPr>
      </w:pPr>
    </w:p>
    <w:p w:rsidR="00C126E2" w:rsidRDefault="00C126E2" w:rsidP="00C126E2">
      <w:pPr>
        <w:pStyle w:val="ListParagraph"/>
        <w:numPr>
          <w:ilvl w:val="0"/>
          <w:numId w:val="5"/>
        </w:numPr>
        <w:rPr>
          <w:sz w:val="20"/>
          <w:szCs w:val="20"/>
        </w:rPr>
      </w:pPr>
      <w:r>
        <w:rPr>
          <w:sz w:val="20"/>
          <w:szCs w:val="20"/>
        </w:rPr>
        <w:t xml:space="preserve">According to v. 7, why are gifts given? </w:t>
      </w:r>
    </w:p>
    <w:p w:rsidR="00C126E2" w:rsidRPr="00E32364" w:rsidRDefault="00C126E2" w:rsidP="00C126E2">
      <w:pPr>
        <w:rPr>
          <w:sz w:val="20"/>
          <w:szCs w:val="20"/>
        </w:rPr>
      </w:pPr>
      <w:r w:rsidRPr="00E32364">
        <w:rPr>
          <w:sz w:val="20"/>
          <w:szCs w:val="20"/>
        </w:rPr>
        <w:t xml:space="preserve"> </w:t>
      </w:r>
    </w:p>
    <w:p w:rsidR="00C126E2" w:rsidRDefault="00C126E2" w:rsidP="00C126E2">
      <w:pPr>
        <w:rPr>
          <w:sz w:val="20"/>
          <w:szCs w:val="20"/>
        </w:rPr>
      </w:pPr>
      <w:r>
        <w:rPr>
          <w:sz w:val="20"/>
          <w:szCs w:val="20"/>
        </w:rPr>
        <w:br/>
      </w:r>
    </w:p>
    <w:p w:rsidR="00C126E2" w:rsidRDefault="00C126E2" w:rsidP="00C126E2">
      <w:pPr>
        <w:pStyle w:val="ListParagraph"/>
        <w:numPr>
          <w:ilvl w:val="0"/>
          <w:numId w:val="5"/>
        </w:numPr>
        <w:rPr>
          <w:sz w:val="20"/>
          <w:szCs w:val="20"/>
        </w:rPr>
      </w:pPr>
      <w:r w:rsidRPr="00422BF3">
        <w:rPr>
          <w:sz w:val="20"/>
          <w:szCs w:val="20"/>
        </w:rPr>
        <w:t>What examples of gifts does Paul give</w:t>
      </w:r>
      <w:r>
        <w:rPr>
          <w:sz w:val="20"/>
          <w:szCs w:val="20"/>
        </w:rPr>
        <w:t>? Do you think it matters what gifts you have been given?</w:t>
      </w:r>
      <w:r w:rsidRPr="00422BF3">
        <w:rPr>
          <w:sz w:val="20"/>
          <w:szCs w:val="20"/>
        </w:rPr>
        <w:br/>
      </w:r>
    </w:p>
    <w:p w:rsidR="00C126E2" w:rsidRDefault="00C126E2" w:rsidP="00C126E2">
      <w:pPr>
        <w:rPr>
          <w:sz w:val="20"/>
          <w:szCs w:val="20"/>
        </w:rPr>
      </w:pPr>
    </w:p>
    <w:p w:rsidR="004D196A" w:rsidRDefault="004D196A" w:rsidP="00C126E2">
      <w:pPr>
        <w:rPr>
          <w:sz w:val="20"/>
          <w:szCs w:val="20"/>
        </w:rPr>
      </w:pPr>
    </w:p>
    <w:p w:rsidR="00C126E2" w:rsidRDefault="00C126E2" w:rsidP="00C126E2">
      <w:pPr>
        <w:rPr>
          <w:sz w:val="20"/>
          <w:szCs w:val="20"/>
        </w:rPr>
      </w:pPr>
    </w:p>
    <w:p w:rsidR="00A05599" w:rsidRDefault="00A05599" w:rsidP="00C126E2">
      <w:pPr>
        <w:rPr>
          <w:sz w:val="20"/>
          <w:szCs w:val="20"/>
        </w:rPr>
      </w:pPr>
    </w:p>
    <w:p w:rsidR="00A05599" w:rsidRDefault="00A05599" w:rsidP="00C126E2">
      <w:pPr>
        <w:rPr>
          <w:sz w:val="20"/>
          <w:szCs w:val="20"/>
        </w:rPr>
      </w:pPr>
    </w:p>
    <w:p w:rsidR="00A05599" w:rsidRDefault="00A05599" w:rsidP="00C126E2">
      <w:pPr>
        <w:rPr>
          <w:sz w:val="20"/>
          <w:szCs w:val="20"/>
        </w:rPr>
      </w:pPr>
    </w:p>
    <w:p w:rsidR="004C0AD4" w:rsidRDefault="004C0AD4" w:rsidP="00C126E2">
      <w:pPr>
        <w:rPr>
          <w:sz w:val="20"/>
          <w:szCs w:val="20"/>
        </w:rPr>
      </w:pPr>
    </w:p>
    <w:p w:rsidR="00C126E2" w:rsidRDefault="00C126E2" w:rsidP="00C126E2">
      <w:pPr>
        <w:rPr>
          <w:sz w:val="20"/>
          <w:szCs w:val="20"/>
        </w:rPr>
      </w:pPr>
    </w:p>
    <w:p w:rsidR="00C126E2" w:rsidRDefault="00C126E2" w:rsidP="00C126E2">
      <w:pPr>
        <w:tabs>
          <w:tab w:val="left" w:pos="1495"/>
        </w:tabs>
        <w:rPr>
          <w:b/>
          <w:sz w:val="20"/>
          <w:szCs w:val="20"/>
        </w:rPr>
      </w:pPr>
      <w:r>
        <w:rPr>
          <w:b/>
          <w:sz w:val="20"/>
          <w:szCs w:val="20"/>
          <w:u w:val="single"/>
        </w:rPr>
        <w:t xml:space="preserve">1 Corinthians </w:t>
      </w:r>
      <w:r w:rsidRPr="00AF0B8C">
        <w:rPr>
          <w:b/>
          <w:sz w:val="20"/>
          <w:szCs w:val="20"/>
          <w:u w:val="single"/>
        </w:rPr>
        <w:t>12:</w:t>
      </w:r>
      <w:r>
        <w:rPr>
          <w:b/>
          <w:sz w:val="20"/>
          <w:szCs w:val="20"/>
          <w:u w:val="single"/>
        </w:rPr>
        <w:t>12-31</w:t>
      </w:r>
    </w:p>
    <w:p w:rsidR="00C126E2" w:rsidRDefault="00C126E2" w:rsidP="00C126E2">
      <w:pPr>
        <w:pStyle w:val="ListParagraph"/>
        <w:numPr>
          <w:ilvl w:val="0"/>
          <w:numId w:val="5"/>
        </w:numPr>
        <w:tabs>
          <w:tab w:val="left" w:pos="1495"/>
        </w:tabs>
        <w:rPr>
          <w:sz w:val="20"/>
          <w:szCs w:val="20"/>
        </w:rPr>
      </w:pPr>
      <w:r>
        <w:rPr>
          <w:sz w:val="20"/>
          <w:szCs w:val="20"/>
        </w:rPr>
        <w:t>In vv. 12-31 Paul uses the metaphor of the human body to explain the reality of spiritual gifts in the church. How does that metaphor contribute to our understanding of the diversity, unity, and equality of people and their gifts?</w:t>
      </w:r>
      <w:r>
        <w:rPr>
          <w:sz w:val="20"/>
          <w:szCs w:val="20"/>
        </w:rPr>
        <w:br/>
      </w:r>
      <w:r>
        <w:rPr>
          <w:sz w:val="20"/>
          <w:szCs w:val="20"/>
        </w:rPr>
        <w:br/>
      </w:r>
      <w:r>
        <w:rPr>
          <w:sz w:val="20"/>
          <w:szCs w:val="20"/>
        </w:rPr>
        <w:br/>
      </w:r>
    </w:p>
    <w:p w:rsidR="00C126E2" w:rsidRPr="009D06D1" w:rsidRDefault="00620E7D" w:rsidP="00C126E2">
      <w:pPr>
        <w:tabs>
          <w:tab w:val="left" w:pos="1495"/>
        </w:tabs>
        <w:rPr>
          <w:sz w:val="20"/>
          <w:szCs w:val="20"/>
        </w:rPr>
      </w:pPr>
      <w:r>
        <w:rPr>
          <w:sz w:val="20"/>
          <w:szCs w:val="20"/>
        </w:rPr>
        <w:br/>
      </w:r>
      <w:r w:rsidR="00C126E2" w:rsidRPr="009D06D1">
        <w:rPr>
          <w:sz w:val="20"/>
          <w:szCs w:val="20"/>
        </w:rPr>
        <w:br/>
      </w:r>
    </w:p>
    <w:p w:rsidR="00C126E2" w:rsidRPr="009D06D1" w:rsidRDefault="00C126E2" w:rsidP="00C126E2">
      <w:pPr>
        <w:pStyle w:val="ListParagraph"/>
        <w:numPr>
          <w:ilvl w:val="0"/>
          <w:numId w:val="5"/>
        </w:numPr>
        <w:tabs>
          <w:tab w:val="left" w:pos="1495"/>
        </w:tabs>
        <w:rPr>
          <w:sz w:val="20"/>
          <w:szCs w:val="20"/>
        </w:rPr>
      </w:pPr>
      <w:r>
        <w:rPr>
          <w:sz w:val="20"/>
          <w:szCs w:val="20"/>
        </w:rPr>
        <w:t xml:space="preserve">What happens if everyone wants to be a head? What happens, on the other hand, if there are only “unpresentable” parts and no “more presentable” ones? </w:t>
      </w:r>
    </w:p>
    <w:p w:rsidR="00C126E2" w:rsidRDefault="00C126E2" w:rsidP="00C126E2">
      <w:pPr>
        <w:rPr>
          <w:sz w:val="20"/>
          <w:szCs w:val="20"/>
        </w:rPr>
      </w:pPr>
      <w:r>
        <w:rPr>
          <w:sz w:val="20"/>
          <w:szCs w:val="20"/>
        </w:rPr>
        <w:tab/>
      </w:r>
    </w:p>
    <w:p w:rsidR="00C126E2" w:rsidRDefault="00C126E2" w:rsidP="00C126E2">
      <w:pPr>
        <w:rPr>
          <w:sz w:val="20"/>
          <w:szCs w:val="20"/>
        </w:rPr>
      </w:pPr>
    </w:p>
    <w:p w:rsidR="00C126E2" w:rsidRDefault="00C126E2" w:rsidP="00C126E2">
      <w:pPr>
        <w:rPr>
          <w:sz w:val="20"/>
          <w:szCs w:val="20"/>
        </w:rPr>
      </w:pPr>
    </w:p>
    <w:p w:rsidR="00C126E2" w:rsidRDefault="00C126E2" w:rsidP="00C126E2">
      <w:pPr>
        <w:rPr>
          <w:sz w:val="20"/>
          <w:szCs w:val="20"/>
        </w:rPr>
      </w:pPr>
    </w:p>
    <w:p w:rsidR="00C126E2" w:rsidRDefault="00C126E2" w:rsidP="00C126E2">
      <w:pPr>
        <w:rPr>
          <w:sz w:val="20"/>
          <w:szCs w:val="20"/>
        </w:rPr>
      </w:pPr>
    </w:p>
    <w:p w:rsidR="00C126E2" w:rsidRPr="008A3C0D" w:rsidRDefault="00C126E2" w:rsidP="00C126E2">
      <w:pPr>
        <w:rPr>
          <w:color w:val="000000" w:themeColor="text1"/>
          <w:sz w:val="20"/>
          <w:szCs w:val="20"/>
        </w:rPr>
      </w:pPr>
    </w:p>
    <w:p w:rsidR="00C126E2" w:rsidRDefault="00C126E2" w:rsidP="00620E7D">
      <w:pPr>
        <w:pStyle w:val="ListParagraph"/>
        <w:numPr>
          <w:ilvl w:val="0"/>
          <w:numId w:val="5"/>
        </w:numPr>
        <w:rPr>
          <w:b/>
          <w:sz w:val="20"/>
          <w:szCs w:val="20"/>
        </w:rPr>
      </w:pPr>
      <w:r w:rsidRPr="008A3C0D">
        <w:rPr>
          <w:color w:val="000000" w:themeColor="text1"/>
          <w:sz w:val="20"/>
          <w:szCs w:val="20"/>
        </w:rPr>
        <w:t xml:space="preserve">Compare the list of gifts in vv. 8-11 with the list in vv. 28-31. What is different? What is the same? What are some </w:t>
      </w:r>
      <w:r>
        <w:rPr>
          <w:sz w:val="20"/>
          <w:szCs w:val="20"/>
        </w:rPr>
        <w:t>implications of this?</w:t>
      </w:r>
      <w:r w:rsidRPr="00A35A33">
        <w:rPr>
          <w:sz w:val="20"/>
          <w:szCs w:val="20"/>
        </w:rPr>
        <w:br/>
      </w:r>
      <w:r>
        <w:rPr>
          <w:sz w:val="20"/>
          <w:szCs w:val="20"/>
        </w:rPr>
        <w:br/>
      </w:r>
      <w:r w:rsidR="00620E7D">
        <w:rPr>
          <w:color w:val="4472C4" w:themeColor="accent1"/>
          <w:sz w:val="20"/>
          <w:szCs w:val="20"/>
        </w:rPr>
        <w:br/>
      </w:r>
      <w:r w:rsidR="00620E7D">
        <w:rPr>
          <w:color w:val="4472C4" w:themeColor="accent1"/>
          <w:sz w:val="20"/>
          <w:szCs w:val="20"/>
        </w:rPr>
        <w:br/>
      </w:r>
      <w:r w:rsidR="00620E7D">
        <w:rPr>
          <w:color w:val="4472C4" w:themeColor="accent1"/>
          <w:sz w:val="20"/>
          <w:szCs w:val="20"/>
        </w:rPr>
        <w:br/>
      </w:r>
      <w:r w:rsidR="00620E7D">
        <w:rPr>
          <w:color w:val="4472C4" w:themeColor="accent1"/>
          <w:sz w:val="20"/>
          <w:szCs w:val="20"/>
        </w:rPr>
        <w:br/>
      </w:r>
      <w:r w:rsidR="00620E7D">
        <w:rPr>
          <w:color w:val="4472C4" w:themeColor="accent1"/>
          <w:sz w:val="20"/>
          <w:szCs w:val="20"/>
        </w:rPr>
        <w:br/>
      </w:r>
      <w:r w:rsidR="00620E7D">
        <w:rPr>
          <w:color w:val="4472C4" w:themeColor="accent1"/>
          <w:sz w:val="20"/>
          <w:szCs w:val="20"/>
        </w:rPr>
        <w:br/>
      </w:r>
      <w:r w:rsidR="00620E7D">
        <w:rPr>
          <w:color w:val="4472C4" w:themeColor="accent1"/>
          <w:sz w:val="20"/>
          <w:szCs w:val="20"/>
        </w:rPr>
        <w:br/>
      </w:r>
    </w:p>
    <w:p w:rsidR="00C126E2" w:rsidRPr="00D17AA0" w:rsidRDefault="00C126E2" w:rsidP="00C126E2">
      <w:pPr>
        <w:rPr>
          <w:b/>
          <w:sz w:val="20"/>
          <w:szCs w:val="20"/>
        </w:rPr>
      </w:pPr>
    </w:p>
    <w:p w:rsidR="00C126E2" w:rsidRDefault="00C126E2" w:rsidP="00C126E2">
      <w:pPr>
        <w:rPr>
          <w:b/>
          <w:sz w:val="20"/>
          <w:szCs w:val="20"/>
        </w:rPr>
      </w:pPr>
      <w:r w:rsidRPr="00D17AA0">
        <w:rPr>
          <w:b/>
          <w:sz w:val="20"/>
          <w:szCs w:val="20"/>
        </w:rPr>
        <w:t>THINKING IT THROUGH</w:t>
      </w:r>
    </w:p>
    <w:p w:rsidR="00C126E2" w:rsidRDefault="00C126E2" w:rsidP="00C126E2">
      <w:pPr>
        <w:pStyle w:val="ListParagraph"/>
        <w:numPr>
          <w:ilvl w:val="0"/>
          <w:numId w:val="5"/>
        </w:numPr>
        <w:rPr>
          <w:sz w:val="20"/>
          <w:szCs w:val="20"/>
        </w:rPr>
      </w:pPr>
      <w:r>
        <w:rPr>
          <w:sz w:val="20"/>
          <w:szCs w:val="20"/>
        </w:rPr>
        <w:t xml:space="preserve">How has this passage helped you better understand “spiritual things”? </w:t>
      </w:r>
      <w:r>
        <w:rPr>
          <w:sz w:val="20"/>
          <w:szCs w:val="20"/>
        </w:rPr>
        <w:br/>
      </w:r>
      <w:r>
        <w:rPr>
          <w:sz w:val="20"/>
          <w:szCs w:val="20"/>
        </w:rPr>
        <w:br/>
      </w:r>
      <w:r>
        <w:rPr>
          <w:sz w:val="20"/>
          <w:szCs w:val="20"/>
        </w:rPr>
        <w:br/>
      </w:r>
      <w:r>
        <w:rPr>
          <w:sz w:val="20"/>
          <w:szCs w:val="20"/>
        </w:rPr>
        <w:br/>
      </w:r>
      <w:r>
        <w:rPr>
          <w:sz w:val="20"/>
          <w:szCs w:val="20"/>
        </w:rPr>
        <w:br/>
      </w:r>
    </w:p>
    <w:p w:rsidR="00C126E2" w:rsidRDefault="00C126E2" w:rsidP="00C126E2">
      <w:pPr>
        <w:rPr>
          <w:sz w:val="20"/>
          <w:szCs w:val="20"/>
        </w:rPr>
      </w:pPr>
    </w:p>
    <w:p w:rsidR="00C126E2" w:rsidRPr="00D323D6" w:rsidRDefault="00C126E2" w:rsidP="00C126E2">
      <w:pPr>
        <w:rPr>
          <w:sz w:val="20"/>
          <w:szCs w:val="20"/>
        </w:rPr>
      </w:pPr>
      <w:r w:rsidRPr="00D323D6">
        <w:rPr>
          <w:sz w:val="20"/>
          <w:szCs w:val="20"/>
        </w:rPr>
        <w:br/>
      </w:r>
    </w:p>
    <w:p w:rsidR="00C126E2" w:rsidRDefault="00C126E2" w:rsidP="00C126E2">
      <w:pPr>
        <w:pStyle w:val="ListParagraph"/>
        <w:numPr>
          <w:ilvl w:val="0"/>
          <w:numId w:val="5"/>
        </w:numPr>
        <w:rPr>
          <w:sz w:val="20"/>
          <w:szCs w:val="20"/>
        </w:rPr>
      </w:pPr>
      <w:r>
        <w:rPr>
          <w:sz w:val="20"/>
          <w:szCs w:val="20"/>
        </w:rPr>
        <w:t xml:space="preserve">Where can you see opportunities to serve for the common good?   </w:t>
      </w:r>
      <w:r>
        <w:rPr>
          <w:sz w:val="20"/>
          <w:szCs w:val="20"/>
        </w:rPr>
        <w:br/>
      </w:r>
      <w:r>
        <w:rPr>
          <w:sz w:val="20"/>
          <w:szCs w:val="20"/>
        </w:rPr>
        <w:br/>
      </w:r>
      <w:r>
        <w:rPr>
          <w:sz w:val="20"/>
          <w:szCs w:val="20"/>
        </w:rPr>
        <w:br/>
      </w:r>
    </w:p>
    <w:p w:rsidR="00C126E2" w:rsidRPr="00F90A57" w:rsidRDefault="00C126E2" w:rsidP="00C126E2">
      <w:pPr>
        <w:rPr>
          <w:sz w:val="20"/>
          <w:szCs w:val="20"/>
        </w:rPr>
      </w:pPr>
    </w:p>
    <w:p w:rsidR="00C126E2" w:rsidRDefault="00C126E2" w:rsidP="00C126E2">
      <w:pPr>
        <w:rPr>
          <w:b/>
          <w:sz w:val="32"/>
          <w:szCs w:val="32"/>
        </w:rPr>
      </w:pPr>
      <w:r>
        <w:rPr>
          <w:sz w:val="20"/>
          <w:szCs w:val="20"/>
        </w:rPr>
        <w:br w:type="column"/>
      </w:r>
      <w:r>
        <w:rPr>
          <w:b/>
          <w:sz w:val="32"/>
          <w:szCs w:val="32"/>
        </w:rPr>
        <w:t>STUDY 6:</w:t>
      </w:r>
      <w:r>
        <w:rPr>
          <w:b/>
          <w:sz w:val="32"/>
          <w:szCs w:val="32"/>
        </w:rPr>
        <w:tab/>
        <w:t xml:space="preserve">1 </w:t>
      </w:r>
      <w:r w:rsidRPr="009002BA">
        <w:rPr>
          <w:b/>
          <w:sz w:val="32"/>
          <w:szCs w:val="32"/>
        </w:rPr>
        <w:t xml:space="preserve">CORINTHIANS </w:t>
      </w:r>
      <w:r>
        <w:rPr>
          <w:b/>
          <w:sz w:val="32"/>
          <w:szCs w:val="32"/>
        </w:rPr>
        <w:t>12:31 – 13:13</w:t>
      </w:r>
    </w:p>
    <w:p w:rsidR="00C126E2" w:rsidRDefault="00C126E2" w:rsidP="00C126E2">
      <w:pPr>
        <w:rPr>
          <w:sz w:val="20"/>
          <w:szCs w:val="20"/>
        </w:rPr>
      </w:pPr>
    </w:p>
    <w:p w:rsidR="00C126E2" w:rsidRDefault="00C126E2" w:rsidP="00C126E2">
      <w:pPr>
        <w:pStyle w:val="ListParagraph"/>
        <w:numPr>
          <w:ilvl w:val="0"/>
          <w:numId w:val="7"/>
        </w:numPr>
        <w:rPr>
          <w:sz w:val="20"/>
          <w:szCs w:val="20"/>
        </w:rPr>
      </w:pPr>
      <w:r>
        <w:rPr>
          <w:sz w:val="20"/>
          <w:szCs w:val="20"/>
        </w:rPr>
        <w:t>As you come to read the passage, take a moment to remember the context. What issue is Paul addressing?</w:t>
      </w:r>
      <w:r>
        <w:rPr>
          <w:sz w:val="20"/>
          <w:szCs w:val="20"/>
        </w:rPr>
        <w:br/>
      </w:r>
    </w:p>
    <w:p w:rsidR="00C126E2" w:rsidRPr="00DD3BDA" w:rsidRDefault="00C126E2" w:rsidP="00C126E2">
      <w:pPr>
        <w:rPr>
          <w:sz w:val="20"/>
          <w:szCs w:val="20"/>
        </w:rPr>
      </w:pPr>
    </w:p>
    <w:p w:rsidR="00C126E2" w:rsidRDefault="00C126E2" w:rsidP="00C126E2">
      <w:pPr>
        <w:rPr>
          <w:sz w:val="20"/>
          <w:szCs w:val="20"/>
        </w:rPr>
      </w:pPr>
    </w:p>
    <w:p w:rsidR="00C126E2" w:rsidRDefault="00C126E2" w:rsidP="00C126E2">
      <w:pPr>
        <w:rPr>
          <w:b/>
          <w:sz w:val="20"/>
          <w:szCs w:val="20"/>
        </w:rPr>
      </w:pPr>
      <w:r>
        <w:rPr>
          <w:b/>
          <w:sz w:val="20"/>
          <w:szCs w:val="20"/>
        </w:rPr>
        <w:t>READ THE PASSAGE</w:t>
      </w:r>
    </w:p>
    <w:p w:rsidR="00C126E2" w:rsidRPr="004916C8" w:rsidRDefault="00C126E2" w:rsidP="00C126E2">
      <w:pPr>
        <w:rPr>
          <w:b/>
          <w:sz w:val="20"/>
          <w:szCs w:val="20"/>
        </w:rPr>
      </w:pPr>
    </w:p>
    <w:p w:rsidR="00C126E2" w:rsidRDefault="00C126E2" w:rsidP="00C126E2">
      <w:pPr>
        <w:pStyle w:val="ListParagraph"/>
        <w:numPr>
          <w:ilvl w:val="0"/>
          <w:numId w:val="7"/>
        </w:numPr>
        <w:rPr>
          <w:sz w:val="20"/>
          <w:szCs w:val="20"/>
        </w:rPr>
      </w:pPr>
      <w:r>
        <w:rPr>
          <w:sz w:val="20"/>
          <w:szCs w:val="20"/>
        </w:rPr>
        <w:t>From 12:31, what is Paul now setting out to do?</w:t>
      </w:r>
      <w:r>
        <w:rPr>
          <w:sz w:val="20"/>
          <w:szCs w:val="20"/>
        </w:rPr>
        <w:br/>
      </w:r>
      <w:r>
        <w:rPr>
          <w:sz w:val="20"/>
          <w:szCs w:val="20"/>
        </w:rPr>
        <w:br/>
      </w:r>
      <w:r>
        <w:rPr>
          <w:sz w:val="20"/>
          <w:szCs w:val="20"/>
        </w:rPr>
        <w:br/>
      </w:r>
      <w:r w:rsidR="00697F10">
        <w:rPr>
          <w:sz w:val="20"/>
          <w:szCs w:val="20"/>
        </w:rPr>
        <w:br/>
      </w:r>
    </w:p>
    <w:p w:rsidR="00C126E2" w:rsidRDefault="00C126E2" w:rsidP="00C126E2">
      <w:pPr>
        <w:pStyle w:val="ListParagraph"/>
        <w:numPr>
          <w:ilvl w:val="0"/>
          <w:numId w:val="7"/>
        </w:numPr>
        <w:rPr>
          <w:sz w:val="20"/>
          <w:szCs w:val="20"/>
        </w:rPr>
      </w:pPr>
      <w:r>
        <w:rPr>
          <w:sz w:val="20"/>
          <w:szCs w:val="20"/>
        </w:rPr>
        <w:t xml:space="preserve">What examples of spiritual giftedness does Paul give in vv. 1-3? Do you think he is depreciating their value? </w:t>
      </w:r>
    </w:p>
    <w:p w:rsidR="00C126E2" w:rsidRPr="00615977" w:rsidRDefault="00C126E2" w:rsidP="00C126E2">
      <w:pPr>
        <w:rPr>
          <w:sz w:val="20"/>
          <w:szCs w:val="20"/>
        </w:rPr>
      </w:pPr>
    </w:p>
    <w:p w:rsidR="00697F10" w:rsidRDefault="00697F10" w:rsidP="00C126E2">
      <w:pPr>
        <w:pStyle w:val="ListParagraph"/>
        <w:ind w:left="360"/>
        <w:rPr>
          <w:sz w:val="20"/>
          <w:szCs w:val="20"/>
        </w:rPr>
      </w:pPr>
    </w:p>
    <w:p w:rsidR="00C126E2" w:rsidRDefault="00697F10" w:rsidP="00C126E2">
      <w:pPr>
        <w:pStyle w:val="ListParagraph"/>
        <w:ind w:left="360"/>
        <w:rPr>
          <w:sz w:val="20"/>
          <w:szCs w:val="20"/>
        </w:rPr>
      </w:pPr>
      <w:r>
        <w:rPr>
          <w:sz w:val="20"/>
          <w:szCs w:val="20"/>
        </w:rPr>
        <w:br/>
      </w:r>
    </w:p>
    <w:p w:rsidR="00697F10" w:rsidRDefault="00C126E2" w:rsidP="00C126E2">
      <w:pPr>
        <w:pStyle w:val="ListParagraph"/>
        <w:numPr>
          <w:ilvl w:val="0"/>
          <w:numId w:val="7"/>
        </w:numPr>
        <w:rPr>
          <w:sz w:val="20"/>
          <w:szCs w:val="20"/>
        </w:rPr>
      </w:pPr>
      <w:r w:rsidRPr="008F22E4">
        <w:rPr>
          <w:sz w:val="20"/>
          <w:szCs w:val="20"/>
        </w:rPr>
        <w:t xml:space="preserve">If we do not have love, how does it affect others? </w:t>
      </w:r>
      <w:r>
        <w:rPr>
          <w:color w:val="4472C4" w:themeColor="accent1"/>
          <w:sz w:val="20"/>
          <w:szCs w:val="20"/>
        </w:rPr>
        <w:br/>
      </w:r>
    </w:p>
    <w:p w:rsidR="00C126E2" w:rsidRDefault="00C126E2" w:rsidP="00697F10">
      <w:pPr>
        <w:pStyle w:val="ListParagraph"/>
        <w:ind w:left="360"/>
        <w:rPr>
          <w:sz w:val="20"/>
          <w:szCs w:val="20"/>
        </w:rPr>
      </w:pPr>
      <w:r>
        <w:rPr>
          <w:sz w:val="20"/>
          <w:szCs w:val="20"/>
        </w:rPr>
        <w:br/>
      </w:r>
    </w:p>
    <w:p w:rsidR="00C126E2" w:rsidRPr="00977F33" w:rsidRDefault="00C126E2" w:rsidP="00C126E2">
      <w:pPr>
        <w:rPr>
          <w:sz w:val="20"/>
          <w:szCs w:val="20"/>
        </w:rPr>
      </w:pPr>
    </w:p>
    <w:p w:rsidR="00C126E2" w:rsidRPr="00697F10" w:rsidRDefault="00C126E2" w:rsidP="000B7805">
      <w:pPr>
        <w:pStyle w:val="ListParagraph"/>
        <w:numPr>
          <w:ilvl w:val="0"/>
          <w:numId w:val="7"/>
        </w:numPr>
        <w:rPr>
          <w:sz w:val="20"/>
          <w:szCs w:val="20"/>
        </w:rPr>
      </w:pPr>
      <w:r w:rsidRPr="00697F10">
        <w:rPr>
          <w:sz w:val="20"/>
          <w:szCs w:val="20"/>
        </w:rPr>
        <w:t xml:space="preserve">What does a lack of love do to </w:t>
      </w:r>
      <w:r w:rsidRPr="00697F10">
        <w:rPr>
          <w:i/>
          <w:sz w:val="20"/>
          <w:szCs w:val="20"/>
        </w:rPr>
        <w:t>us</w:t>
      </w:r>
      <w:r w:rsidRPr="00697F10">
        <w:rPr>
          <w:sz w:val="20"/>
          <w:szCs w:val="20"/>
        </w:rPr>
        <w:t>? Why is this the case?</w:t>
      </w:r>
      <w:r w:rsidRPr="00697F10">
        <w:rPr>
          <w:color w:val="4472C4" w:themeColor="accent1"/>
          <w:sz w:val="20"/>
          <w:szCs w:val="20"/>
        </w:rPr>
        <w:br/>
      </w:r>
      <w:r w:rsidRPr="00697F10">
        <w:rPr>
          <w:color w:val="4472C4" w:themeColor="accent1"/>
          <w:sz w:val="20"/>
          <w:szCs w:val="20"/>
        </w:rPr>
        <w:br/>
      </w:r>
    </w:p>
    <w:p w:rsidR="00697F10" w:rsidRPr="00697F10" w:rsidRDefault="00697F10" w:rsidP="00697F10">
      <w:pPr>
        <w:pStyle w:val="ListParagraph"/>
        <w:rPr>
          <w:sz w:val="20"/>
          <w:szCs w:val="20"/>
        </w:rPr>
      </w:pPr>
    </w:p>
    <w:p w:rsidR="00697F10" w:rsidRPr="00697F10" w:rsidRDefault="00697F10" w:rsidP="00697F10">
      <w:pPr>
        <w:rPr>
          <w:sz w:val="20"/>
          <w:szCs w:val="20"/>
        </w:rPr>
      </w:pPr>
    </w:p>
    <w:p w:rsidR="00C126E2" w:rsidRDefault="00C126E2" w:rsidP="00C126E2">
      <w:pPr>
        <w:pStyle w:val="ListParagraph"/>
        <w:numPr>
          <w:ilvl w:val="0"/>
          <w:numId w:val="7"/>
        </w:numPr>
        <w:rPr>
          <w:sz w:val="20"/>
          <w:szCs w:val="20"/>
        </w:rPr>
        <w:sectPr w:rsidR="00C126E2" w:rsidSect="00547375">
          <w:footerReference w:type="even" r:id="rId8"/>
          <w:footerReference w:type="default" r:id="rId9"/>
          <w:pgSz w:w="11900" w:h="16840"/>
          <w:pgMar w:top="907" w:right="907" w:bottom="907" w:left="907" w:header="709" w:footer="709" w:gutter="0"/>
          <w:cols w:space="708"/>
          <w:docGrid w:linePitch="360"/>
        </w:sectPr>
      </w:pPr>
      <w:r>
        <w:rPr>
          <w:sz w:val="20"/>
          <w:szCs w:val="20"/>
        </w:rPr>
        <w:t xml:space="preserve">List out the ways Paul describes loves in vv. 4-7. For each, decide what kind of love it is: sentimental or behavioural. </w:t>
      </w:r>
      <w:r>
        <w:rPr>
          <w:sz w:val="20"/>
          <w:szCs w:val="20"/>
        </w:rPr>
        <w:br/>
      </w:r>
    </w:p>
    <w:p w:rsidR="00697F10" w:rsidRDefault="00697F10" w:rsidP="00C126E2">
      <w:pPr>
        <w:pStyle w:val="ListParagraph"/>
        <w:ind w:left="360"/>
        <w:rPr>
          <w:sz w:val="20"/>
          <w:szCs w:val="20"/>
        </w:rPr>
      </w:pPr>
    </w:p>
    <w:p w:rsidR="009B5410" w:rsidRDefault="009B5410" w:rsidP="00C126E2">
      <w:pPr>
        <w:pStyle w:val="ListParagraph"/>
        <w:ind w:left="360"/>
        <w:rPr>
          <w:sz w:val="20"/>
          <w:szCs w:val="20"/>
        </w:rPr>
        <w:sectPr w:rsidR="009B5410" w:rsidSect="00FC5A02">
          <w:type w:val="continuous"/>
          <w:pgSz w:w="11900" w:h="16840"/>
          <w:pgMar w:top="907" w:right="907" w:bottom="907" w:left="907" w:header="709" w:footer="709" w:gutter="0"/>
          <w:cols w:num="3" w:space="708"/>
          <w:docGrid w:linePitch="360"/>
        </w:sectPr>
      </w:pPr>
    </w:p>
    <w:p w:rsidR="00C126E2" w:rsidRDefault="00C126E2" w:rsidP="00C126E2">
      <w:pPr>
        <w:pStyle w:val="ListParagraph"/>
        <w:ind w:left="360"/>
        <w:rPr>
          <w:sz w:val="20"/>
          <w:szCs w:val="20"/>
        </w:rPr>
      </w:pPr>
      <w:r>
        <w:rPr>
          <w:sz w:val="20"/>
          <w:szCs w:val="20"/>
        </w:rPr>
        <w:t>1)</w:t>
      </w:r>
      <w:r>
        <w:rPr>
          <w:sz w:val="20"/>
          <w:szCs w:val="20"/>
        </w:rPr>
        <w:br/>
      </w:r>
    </w:p>
    <w:p w:rsidR="00C126E2" w:rsidRDefault="00C126E2" w:rsidP="00C126E2">
      <w:pPr>
        <w:pStyle w:val="ListParagraph"/>
        <w:ind w:left="360"/>
        <w:rPr>
          <w:sz w:val="20"/>
          <w:szCs w:val="20"/>
        </w:rPr>
      </w:pPr>
    </w:p>
    <w:p w:rsidR="00697F10" w:rsidRDefault="00697F10" w:rsidP="00C126E2">
      <w:pPr>
        <w:pStyle w:val="ListParagraph"/>
        <w:ind w:left="360"/>
        <w:rPr>
          <w:sz w:val="20"/>
          <w:szCs w:val="20"/>
        </w:rPr>
      </w:pPr>
    </w:p>
    <w:p w:rsidR="00C126E2" w:rsidRDefault="00C126E2" w:rsidP="00C126E2">
      <w:pPr>
        <w:pStyle w:val="ListParagraph"/>
        <w:ind w:left="360"/>
        <w:rPr>
          <w:sz w:val="20"/>
          <w:szCs w:val="20"/>
        </w:rPr>
      </w:pPr>
      <w:r>
        <w:rPr>
          <w:sz w:val="20"/>
          <w:szCs w:val="20"/>
        </w:rPr>
        <w:t>2)</w:t>
      </w:r>
    </w:p>
    <w:p w:rsidR="00C126E2" w:rsidRDefault="00C126E2" w:rsidP="00C126E2">
      <w:pPr>
        <w:ind w:left="360"/>
        <w:rPr>
          <w:sz w:val="20"/>
          <w:szCs w:val="20"/>
        </w:rPr>
      </w:pP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ind w:left="360"/>
        <w:rPr>
          <w:sz w:val="20"/>
          <w:szCs w:val="20"/>
        </w:rPr>
      </w:pPr>
      <w:r>
        <w:rPr>
          <w:sz w:val="20"/>
          <w:szCs w:val="20"/>
        </w:rPr>
        <w:t>3)</w:t>
      </w:r>
    </w:p>
    <w:p w:rsidR="00C126E2" w:rsidRDefault="00C126E2" w:rsidP="00C126E2">
      <w:pPr>
        <w:ind w:left="360"/>
        <w:rPr>
          <w:sz w:val="20"/>
          <w:szCs w:val="20"/>
        </w:rPr>
      </w:pP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ind w:left="360"/>
        <w:rPr>
          <w:sz w:val="20"/>
          <w:szCs w:val="20"/>
        </w:rPr>
      </w:pPr>
      <w:r>
        <w:rPr>
          <w:sz w:val="20"/>
          <w:szCs w:val="20"/>
        </w:rPr>
        <w:t>4)</w:t>
      </w:r>
    </w:p>
    <w:p w:rsidR="00C126E2" w:rsidRDefault="00C126E2" w:rsidP="00C126E2">
      <w:pPr>
        <w:ind w:left="360"/>
        <w:rPr>
          <w:sz w:val="20"/>
          <w:szCs w:val="20"/>
        </w:rPr>
      </w:pP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ind w:left="360"/>
        <w:rPr>
          <w:sz w:val="20"/>
          <w:szCs w:val="20"/>
        </w:rPr>
      </w:pPr>
      <w:r>
        <w:rPr>
          <w:sz w:val="20"/>
          <w:szCs w:val="20"/>
        </w:rPr>
        <w:t>5)</w:t>
      </w:r>
    </w:p>
    <w:p w:rsidR="00C126E2" w:rsidRDefault="00C126E2" w:rsidP="00C126E2">
      <w:pPr>
        <w:ind w:left="360"/>
        <w:rPr>
          <w:sz w:val="20"/>
          <w:szCs w:val="20"/>
        </w:rPr>
      </w:pPr>
    </w:p>
    <w:p w:rsidR="00697F10" w:rsidRDefault="00697F10" w:rsidP="009B5410">
      <w:pPr>
        <w:rPr>
          <w:sz w:val="20"/>
          <w:szCs w:val="20"/>
        </w:rPr>
      </w:pPr>
    </w:p>
    <w:p w:rsidR="00C126E2" w:rsidRDefault="00C126E2" w:rsidP="00C126E2">
      <w:pPr>
        <w:ind w:left="360"/>
        <w:rPr>
          <w:sz w:val="20"/>
          <w:szCs w:val="20"/>
        </w:rPr>
      </w:pPr>
      <w:r>
        <w:rPr>
          <w:sz w:val="20"/>
          <w:szCs w:val="20"/>
        </w:rPr>
        <w:t>6)</w:t>
      </w:r>
    </w:p>
    <w:p w:rsidR="00C126E2" w:rsidRDefault="00C126E2" w:rsidP="00C126E2">
      <w:pPr>
        <w:ind w:left="360"/>
        <w:rPr>
          <w:sz w:val="20"/>
          <w:szCs w:val="20"/>
        </w:rPr>
      </w:pP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ind w:left="360"/>
        <w:rPr>
          <w:sz w:val="20"/>
          <w:szCs w:val="20"/>
        </w:rPr>
      </w:pPr>
      <w:r>
        <w:rPr>
          <w:sz w:val="20"/>
          <w:szCs w:val="20"/>
        </w:rPr>
        <w:t>7)</w:t>
      </w: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ind w:left="360"/>
        <w:rPr>
          <w:sz w:val="20"/>
          <w:szCs w:val="20"/>
        </w:rPr>
      </w:pPr>
    </w:p>
    <w:p w:rsidR="00C126E2" w:rsidRDefault="00C126E2" w:rsidP="00C126E2">
      <w:pPr>
        <w:ind w:left="360"/>
        <w:rPr>
          <w:sz w:val="20"/>
          <w:szCs w:val="20"/>
        </w:rPr>
      </w:pPr>
      <w:r>
        <w:rPr>
          <w:sz w:val="20"/>
          <w:szCs w:val="20"/>
        </w:rPr>
        <w:t>8)</w:t>
      </w: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ind w:left="360"/>
        <w:rPr>
          <w:sz w:val="20"/>
          <w:szCs w:val="20"/>
        </w:rPr>
      </w:pPr>
    </w:p>
    <w:p w:rsidR="00C126E2" w:rsidRDefault="00C126E2" w:rsidP="00C126E2">
      <w:pPr>
        <w:ind w:left="360"/>
        <w:rPr>
          <w:sz w:val="20"/>
          <w:szCs w:val="20"/>
        </w:rPr>
      </w:pPr>
      <w:r>
        <w:rPr>
          <w:sz w:val="20"/>
          <w:szCs w:val="20"/>
        </w:rPr>
        <w:t>9)</w:t>
      </w: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ind w:left="360"/>
        <w:rPr>
          <w:sz w:val="20"/>
          <w:szCs w:val="20"/>
        </w:rPr>
      </w:pPr>
    </w:p>
    <w:p w:rsidR="00C126E2" w:rsidRDefault="00C126E2" w:rsidP="00C126E2">
      <w:pPr>
        <w:ind w:left="360"/>
        <w:rPr>
          <w:sz w:val="20"/>
          <w:szCs w:val="20"/>
        </w:rPr>
      </w:pPr>
      <w:r>
        <w:rPr>
          <w:sz w:val="20"/>
          <w:szCs w:val="20"/>
        </w:rPr>
        <w:t>10)</w:t>
      </w:r>
    </w:p>
    <w:p w:rsidR="00C126E2" w:rsidRDefault="00C126E2" w:rsidP="00C126E2">
      <w:pPr>
        <w:ind w:left="360"/>
        <w:rPr>
          <w:sz w:val="20"/>
          <w:szCs w:val="20"/>
        </w:rPr>
      </w:pPr>
    </w:p>
    <w:p w:rsidR="00C126E2" w:rsidRDefault="00C126E2" w:rsidP="00C126E2">
      <w:pPr>
        <w:rPr>
          <w:sz w:val="20"/>
          <w:szCs w:val="20"/>
        </w:rPr>
      </w:pPr>
    </w:p>
    <w:p w:rsidR="00C126E2" w:rsidRDefault="00C126E2" w:rsidP="00C126E2">
      <w:pPr>
        <w:ind w:left="360"/>
        <w:rPr>
          <w:sz w:val="20"/>
          <w:szCs w:val="20"/>
        </w:rPr>
      </w:pPr>
      <w:r>
        <w:rPr>
          <w:sz w:val="20"/>
          <w:szCs w:val="20"/>
        </w:rPr>
        <w:t>11)</w:t>
      </w: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rPr>
          <w:sz w:val="20"/>
          <w:szCs w:val="20"/>
        </w:rPr>
      </w:pPr>
    </w:p>
    <w:p w:rsidR="00C126E2" w:rsidRDefault="00C126E2" w:rsidP="00C126E2">
      <w:pPr>
        <w:ind w:left="360"/>
        <w:rPr>
          <w:sz w:val="20"/>
          <w:szCs w:val="20"/>
        </w:rPr>
      </w:pPr>
      <w:r>
        <w:rPr>
          <w:sz w:val="20"/>
          <w:szCs w:val="20"/>
        </w:rPr>
        <w:t>12)</w:t>
      </w:r>
    </w:p>
    <w:p w:rsidR="00C126E2" w:rsidRDefault="00C126E2" w:rsidP="00C126E2">
      <w:pPr>
        <w:ind w:left="360"/>
        <w:rPr>
          <w:sz w:val="20"/>
          <w:szCs w:val="20"/>
        </w:rPr>
      </w:pP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ind w:left="360"/>
        <w:rPr>
          <w:sz w:val="20"/>
          <w:szCs w:val="20"/>
        </w:rPr>
      </w:pPr>
      <w:r>
        <w:rPr>
          <w:sz w:val="20"/>
          <w:szCs w:val="20"/>
        </w:rPr>
        <w:t>13)</w:t>
      </w: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ind w:left="360"/>
        <w:rPr>
          <w:sz w:val="20"/>
          <w:szCs w:val="20"/>
        </w:rPr>
      </w:pPr>
    </w:p>
    <w:p w:rsidR="00C126E2" w:rsidRDefault="00C126E2" w:rsidP="00C126E2">
      <w:pPr>
        <w:ind w:left="360"/>
        <w:rPr>
          <w:sz w:val="20"/>
          <w:szCs w:val="20"/>
        </w:rPr>
      </w:pPr>
      <w:r>
        <w:rPr>
          <w:sz w:val="20"/>
          <w:szCs w:val="20"/>
        </w:rPr>
        <w:t>14)</w:t>
      </w:r>
    </w:p>
    <w:p w:rsidR="00C126E2" w:rsidRDefault="00C126E2" w:rsidP="00C126E2">
      <w:pPr>
        <w:ind w:left="360"/>
        <w:rPr>
          <w:sz w:val="20"/>
          <w:szCs w:val="20"/>
        </w:rPr>
      </w:pPr>
    </w:p>
    <w:p w:rsidR="00697F10" w:rsidRDefault="00697F10" w:rsidP="00C126E2">
      <w:pPr>
        <w:ind w:left="360"/>
        <w:rPr>
          <w:sz w:val="20"/>
          <w:szCs w:val="20"/>
        </w:rPr>
      </w:pPr>
    </w:p>
    <w:p w:rsidR="00C126E2" w:rsidRDefault="00C126E2" w:rsidP="00C126E2">
      <w:pPr>
        <w:ind w:left="360"/>
        <w:rPr>
          <w:sz w:val="20"/>
          <w:szCs w:val="20"/>
        </w:rPr>
      </w:pPr>
    </w:p>
    <w:p w:rsidR="00C126E2" w:rsidRDefault="00C126E2" w:rsidP="009B5410">
      <w:pPr>
        <w:ind w:left="363"/>
        <w:rPr>
          <w:sz w:val="20"/>
          <w:szCs w:val="20"/>
        </w:rPr>
        <w:sectPr w:rsidR="00C126E2" w:rsidSect="009B5410">
          <w:type w:val="continuous"/>
          <w:pgSz w:w="11900" w:h="16840"/>
          <w:pgMar w:top="907" w:right="907" w:bottom="907" w:left="907" w:header="709" w:footer="709" w:gutter="0"/>
          <w:cols w:num="3" w:space="708"/>
          <w:docGrid w:linePitch="360"/>
        </w:sectPr>
      </w:pPr>
      <w:r>
        <w:rPr>
          <w:sz w:val="20"/>
          <w:szCs w:val="20"/>
        </w:rPr>
        <w:t>15)</w:t>
      </w:r>
      <w:r w:rsidRPr="00FC5A02">
        <w:rPr>
          <w:sz w:val="20"/>
          <w:szCs w:val="20"/>
        </w:rPr>
        <w:br/>
      </w:r>
    </w:p>
    <w:p w:rsidR="00C126E2" w:rsidRDefault="00C126E2" w:rsidP="00C126E2">
      <w:pPr>
        <w:ind w:left="360"/>
        <w:rPr>
          <w:sz w:val="20"/>
          <w:szCs w:val="20"/>
        </w:rPr>
      </w:pPr>
    </w:p>
    <w:p w:rsidR="00C126E2" w:rsidRDefault="00C126E2" w:rsidP="00C126E2">
      <w:pPr>
        <w:rPr>
          <w:sz w:val="20"/>
          <w:szCs w:val="20"/>
        </w:rPr>
      </w:pPr>
    </w:p>
    <w:p w:rsidR="00697F10" w:rsidRDefault="00697F10" w:rsidP="00C126E2">
      <w:pPr>
        <w:rPr>
          <w:sz w:val="20"/>
          <w:szCs w:val="20"/>
        </w:rPr>
      </w:pPr>
    </w:p>
    <w:p w:rsidR="00697F10" w:rsidRDefault="00697F10" w:rsidP="00C126E2">
      <w:pPr>
        <w:rPr>
          <w:sz w:val="20"/>
          <w:szCs w:val="20"/>
        </w:rPr>
      </w:pPr>
    </w:p>
    <w:p w:rsidR="00697F10" w:rsidRPr="00FC5A02" w:rsidRDefault="00697F10" w:rsidP="00C126E2">
      <w:pPr>
        <w:rPr>
          <w:sz w:val="20"/>
          <w:szCs w:val="20"/>
        </w:rPr>
      </w:pPr>
    </w:p>
    <w:p w:rsidR="00697F10" w:rsidRPr="00697F10" w:rsidRDefault="00C126E2" w:rsidP="00C126E2">
      <w:pPr>
        <w:pStyle w:val="ListParagraph"/>
        <w:numPr>
          <w:ilvl w:val="0"/>
          <w:numId w:val="7"/>
        </w:numPr>
        <w:rPr>
          <w:color w:val="000000" w:themeColor="text1"/>
          <w:sz w:val="20"/>
          <w:szCs w:val="20"/>
        </w:rPr>
      </w:pPr>
      <w:r>
        <w:rPr>
          <w:color w:val="000000" w:themeColor="text1"/>
          <w:sz w:val="20"/>
          <w:szCs w:val="20"/>
        </w:rPr>
        <w:t xml:space="preserve">How does this kind of love serve as “the most excellent way”? </w:t>
      </w:r>
      <w:r>
        <w:rPr>
          <w:color w:val="000000" w:themeColor="text1"/>
          <w:sz w:val="20"/>
          <w:szCs w:val="20"/>
        </w:rPr>
        <w:br/>
      </w:r>
      <w:r>
        <w:rPr>
          <w:color w:val="000000" w:themeColor="text1"/>
          <w:sz w:val="20"/>
          <w:szCs w:val="20"/>
        </w:rPr>
        <w:br/>
      </w:r>
      <w:r w:rsidR="00697F10">
        <w:rPr>
          <w:color w:val="4472C4" w:themeColor="accent1"/>
          <w:sz w:val="20"/>
          <w:szCs w:val="20"/>
        </w:rPr>
        <w:br/>
      </w:r>
    </w:p>
    <w:p w:rsidR="00697F10" w:rsidRDefault="00697F10" w:rsidP="00697F10">
      <w:pPr>
        <w:rPr>
          <w:color w:val="000000" w:themeColor="text1"/>
          <w:sz w:val="20"/>
          <w:szCs w:val="20"/>
        </w:rPr>
      </w:pPr>
    </w:p>
    <w:p w:rsidR="00C126E2" w:rsidRPr="00697F10" w:rsidRDefault="00C126E2" w:rsidP="00697F10">
      <w:pPr>
        <w:rPr>
          <w:color w:val="000000" w:themeColor="text1"/>
          <w:sz w:val="20"/>
          <w:szCs w:val="20"/>
        </w:rPr>
      </w:pPr>
    </w:p>
    <w:p w:rsidR="00C126E2" w:rsidRDefault="00C126E2" w:rsidP="00C126E2">
      <w:pPr>
        <w:pStyle w:val="ListParagraph"/>
        <w:numPr>
          <w:ilvl w:val="0"/>
          <w:numId w:val="7"/>
        </w:numPr>
        <w:rPr>
          <w:color w:val="000000" w:themeColor="text1"/>
          <w:sz w:val="20"/>
          <w:szCs w:val="20"/>
        </w:rPr>
      </w:pPr>
      <w:r w:rsidRPr="00697F10">
        <w:rPr>
          <w:color w:val="000000" w:themeColor="text1"/>
          <w:sz w:val="20"/>
          <w:szCs w:val="20"/>
        </w:rPr>
        <w:t>What makes love different to the spiritual gifts? (v. 8)</w:t>
      </w:r>
      <w:r w:rsidRPr="00697F10">
        <w:rPr>
          <w:color w:val="000000" w:themeColor="text1"/>
          <w:sz w:val="20"/>
          <w:szCs w:val="20"/>
        </w:rPr>
        <w:br/>
      </w:r>
      <w:r w:rsidRPr="00697F10">
        <w:rPr>
          <w:color w:val="000000" w:themeColor="text1"/>
          <w:sz w:val="20"/>
          <w:szCs w:val="20"/>
        </w:rPr>
        <w:br/>
      </w:r>
    </w:p>
    <w:p w:rsidR="00697F10" w:rsidRPr="00697F10" w:rsidRDefault="00697F10" w:rsidP="00697F10">
      <w:pPr>
        <w:rPr>
          <w:color w:val="000000" w:themeColor="text1"/>
          <w:sz w:val="20"/>
          <w:szCs w:val="20"/>
        </w:rPr>
      </w:pPr>
    </w:p>
    <w:p w:rsidR="00C126E2" w:rsidRDefault="00C126E2" w:rsidP="00C126E2">
      <w:pPr>
        <w:rPr>
          <w:color w:val="000000" w:themeColor="text1"/>
          <w:sz w:val="20"/>
          <w:szCs w:val="20"/>
        </w:rPr>
      </w:pPr>
    </w:p>
    <w:p w:rsidR="00C126E2" w:rsidRDefault="00C126E2" w:rsidP="00C126E2">
      <w:pPr>
        <w:rPr>
          <w:color w:val="000000" w:themeColor="text1"/>
          <w:sz w:val="20"/>
          <w:szCs w:val="20"/>
        </w:rPr>
      </w:pPr>
    </w:p>
    <w:p w:rsidR="00697F10" w:rsidRPr="004C41D9" w:rsidRDefault="00697F10" w:rsidP="00C126E2">
      <w:pPr>
        <w:rPr>
          <w:color w:val="000000" w:themeColor="text1"/>
          <w:sz w:val="20"/>
          <w:szCs w:val="20"/>
        </w:rPr>
      </w:pPr>
    </w:p>
    <w:p w:rsidR="00C126E2" w:rsidRDefault="00C126E2" w:rsidP="00697F10">
      <w:pPr>
        <w:pStyle w:val="ListParagraph"/>
        <w:numPr>
          <w:ilvl w:val="0"/>
          <w:numId w:val="7"/>
        </w:numPr>
        <w:rPr>
          <w:color w:val="000000" w:themeColor="text1"/>
          <w:sz w:val="20"/>
          <w:szCs w:val="20"/>
        </w:rPr>
      </w:pPr>
      <w:r w:rsidRPr="00965663">
        <w:rPr>
          <w:color w:val="000000" w:themeColor="text1"/>
          <w:sz w:val="20"/>
          <w:szCs w:val="20"/>
        </w:rPr>
        <w:t xml:space="preserve">According to v. 10, when “completeness” comes, what is “in part” will disappear. What eras of time is Paul referring to? And how do his illustrations help us understand the connection between them? </w:t>
      </w:r>
      <w:r>
        <w:rPr>
          <w:color w:val="000000" w:themeColor="text1"/>
          <w:sz w:val="20"/>
          <w:szCs w:val="20"/>
        </w:rPr>
        <w:br/>
      </w:r>
    </w:p>
    <w:p w:rsidR="00697F10" w:rsidRDefault="00697F10" w:rsidP="00C126E2">
      <w:pPr>
        <w:pStyle w:val="ListParagraph"/>
        <w:ind w:left="360"/>
        <w:rPr>
          <w:color w:val="000000" w:themeColor="text1"/>
          <w:sz w:val="20"/>
          <w:szCs w:val="20"/>
        </w:rPr>
      </w:pPr>
    </w:p>
    <w:p w:rsidR="00697F10" w:rsidRDefault="00697F10" w:rsidP="00C126E2">
      <w:pPr>
        <w:pStyle w:val="ListParagraph"/>
        <w:ind w:left="360"/>
        <w:rPr>
          <w:color w:val="000000" w:themeColor="text1"/>
          <w:sz w:val="20"/>
          <w:szCs w:val="20"/>
        </w:rPr>
      </w:pPr>
    </w:p>
    <w:p w:rsidR="00C126E2" w:rsidRDefault="00C126E2" w:rsidP="00C126E2">
      <w:pPr>
        <w:pStyle w:val="ListParagraph"/>
        <w:ind w:left="360"/>
        <w:rPr>
          <w:color w:val="000000" w:themeColor="text1"/>
          <w:sz w:val="20"/>
          <w:szCs w:val="20"/>
        </w:rPr>
      </w:pPr>
      <w:r w:rsidRPr="00965663">
        <w:rPr>
          <w:color w:val="000000" w:themeColor="text1"/>
          <w:sz w:val="20"/>
          <w:szCs w:val="20"/>
        </w:rPr>
        <w:br/>
      </w:r>
    </w:p>
    <w:p w:rsidR="00697F10" w:rsidRDefault="00697F10" w:rsidP="00C126E2">
      <w:pPr>
        <w:pStyle w:val="ListParagraph"/>
        <w:ind w:left="360"/>
        <w:rPr>
          <w:color w:val="000000" w:themeColor="text1"/>
          <w:sz w:val="20"/>
          <w:szCs w:val="20"/>
        </w:rPr>
      </w:pPr>
    </w:p>
    <w:p w:rsidR="00C126E2" w:rsidRPr="00112B8C" w:rsidRDefault="00C126E2" w:rsidP="00C126E2">
      <w:pPr>
        <w:pStyle w:val="ListParagraph"/>
        <w:ind w:left="360"/>
        <w:rPr>
          <w:color w:val="000000" w:themeColor="text1"/>
          <w:sz w:val="20"/>
          <w:szCs w:val="20"/>
        </w:rPr>
      </w:pPr>
    </w:p>
    <w:p w:rsidR="00C126E2" w:rsidRPr="00112B8C" w:rsidRDefault="00C126E2" w:rsidP="00C126E2">
      <w:pPr>
        <w:pStyle w:val="ListParagraph"/>
        <w:ind w:left="360"/>
        <w:rPr>
          <w:color w:val="000000" w:themeColor="text1"/>
          <w:sz w:val="20"/>
          <w:szCs w:val="20"/>
        </w:rPr>
      </w:pPr>
    </w:p>
    <w:p w:rsidR="00C126E2" w:rsidRPr="00697F10" w:rsidRDefault="00C126E2" w:rsidP="00697F10">
      <w:pPr>
        <w:pStyle w:val="ListParagraph"/>
        <w:numPr>
          <w:ilvl w:val="0"/>
          <w:numId w:val="7"/>
        </w:numPr>
        <w:rPr>
          <w:b/>
          <w:sz w:val="20"/>
          <w:szCs w:val="20"/>
        </w:rPr>
      </w:pPr>
      <w:r w:rsidRPr="00112B8C">
        <w:rPr>
          <w:color w:val="000000" w:themeColor="text1"/>
          <w:sz w:val="20"/>
          <w:szCs w:val="20"/>
        </w:rPr>
        <w:t>Paul concludes with the famous triad of “faith, hope and love”. Consider each one and explain why love is greater than</w:t>
      </w:r>
      <w:r>
        <w:rPr>
          <w:color w:val="000000" w:themeColor="text1"/>
          <w:sz w:val="20"/>
          <w:szCs w:val="20"/>
        </w:rPr>
        <w:t xml:space="preserve"> any spiritual gift, or any other virtue. </w:t>
      </w:r>
      <w:r>
        <w:rPr>
          <w:color w:val="000000" w:themeColor="text1"/>
          <w:sz w:val="20"/>
          <w:szCs w:val="20"/>
        </w:rPr>
        <w:br/>
      </w:r>
      <w:r>
        <w:rPr>
          <w:color w:val="000000" w:themeColor="text1"/>
          <w:sz w:val="20"/>
          <w:szCs w:val="20"/>
        </w:rPr>
        <w:br/>
      </w:r>
    </w:p>
    <w:p w:rsidR="00697F10" w:rsidRDefault="00697F10" w:rsidP="00697F10">
      <w:pPr>
        <w:rPr>
          <w:b/>
          <w:sz w:val="20"/>
          <w:szCs w:val="20"/>
        </w:rPr>
      </w:pPr>
    </w:p>
    <w:p w:rsidR="00697F10" w:rsidRDefault="00697F10" w:rsidP="00697F10">
      <w:pPr>
        <w:rPr>
          <w:b/>
          <w:sz w:val="20"/>
          <w:szCs w:val="20"/>
        </w:rPr>
      </w:pPr>
    </w:p>
    <w:p w:rsidR="00697F10" w:rsidRDefault="00697F10" w:rsidP="00697F10">
      <w:pPr>
        <w:rPr>
          <w:b/>
          <w:sz w:val="20"/>
          <w:szCs w:val="20"/>
        </w:rPr>
      </w:pPr>
    </w:p>
    <w:p w:rsidR="00697F10" w:rsidRDefault="00697F10" w:rsidP="00697F10">
      <w:pPr>
        <w:rPr>
          <w:b/>
          <w:sz w:val="20"/>
          <w:szCs w:val="20"/>
        </w:rPr>
      </w:pPr>
    </w:p>
    <w:p w:rsidR="00697F10" w:rsidRPr="00697F10" w:rsidRDefault="00697F10" w:rsidP="00697F10">
      <w:pPr>
        <w:rPr>
          <w:b/>
          <w:sz w:val="20"/>
          <w:szCs w:val="20"/>
        </w:rPr>
      </w:pPr>
    </w:p>
    <w:p w:rsidR="00C126E2" w:rsidRDefault="00C126E2" w:rsidP="00C126E2">
      <w:pPr>
        <w:rPr>
          <w:b/>
          <w:sz w:val="20"/>
          <w:szCs w:val="20"/>
        </w:rPr>
      </w:pPr>
      <w:r w:rsidRPr="00D17AA0">
        <w:rPr>
          <w:b/>
          <w:sz w:val="20"/>
          <w:szCs w:val="20"/>
        </w:rPr>
        <w:t>THINKING IT THROUGH</w:t>
      </w:r>
    </w:p>
    <w:p w:rsidR="00697F10" w:rsidRDefault="00C126E2" w:rsidP="00C126E2">
      <w:pPr>
        <w:pStyle w:val="ListParagraph"/>
        <w:numPr>
          <w:ilvl w:val="0"/>
          <w:numId w:val="7"/>
        </w:numPr>
        <w:rPr>
          <w:sz w:val="20"/>
          <w:szCs w:val="20"/>
        </w:rPr>
      </w:pPr>
      <w:r>
        <w:rPr>
          <w:sz w:val="20"/>
          <w:szCs w:val="20"/>
        </w:rPr>
        <w:t xml:space="preserve">How has this passage helped you better understand “spiritual things” (12:1-3)? </w:t>
      </w:r>
      <w:r>
        <w:rPr>
          <w:sz w:val="20"/>
          <w:szCs w:val="20"/>
        </w:rPr>
        <w:br/>
      </w:r>
      <w:r>
        <w:rPr>
          <w:sz w:val="20"/>
          <w:szCs w:val="20"/>
        </w:rPr>
        <w:br/>
      </w:r>
    </w:p>
    <w:p w:rsidR="00697F10" w:rsidRDefault="00697F10" w:rsidP="00697F10">
      <w:pPr>
        <w:rPr>
          <w:sz w:val="20"/>
          <w:szCs w:val="20"/>
        </w:rPr>
      </w:pPr>
    </w:p>
    <w:p w:rsidR="00697F10" w:rsidRDefault="00697F10" w:rsidP="00697F10">
      <w:pPr>
        <w:rPr>
          <w:sz w:val="20"/>
          <w:szCs w:val="20"/>
        </w:rPr>
      </w:pPr>
    </w:p>
    <w:p w:rsidR="00C126E2" w:rsidRPr="00697F10" w:rsidRDefault="00C126E2" w:rsidP="00697F10">
      <w:pPr>
        <w:rPr>
          <w:sz w:val="20"/>
          <w:szCs w:val="20"/>
        </w:rPr>
      </w:pPr>
      <w:r w:rsidRPr="00697F10">
        <w:rPr>
          <w:sz w:val="20"/>
          <w:szCs w:val="20"/>
        </w:rPr>
        <w:br/>
      </w:r>
      <w:r w:rsidRPr="00697F10">
        <w:rPr>
          <w:sz w:val="20"/>
          <w:szCs w:val="20"/>
        </w:rPr>
        <w:br/>
      </w:r>
      <w:r w:rsidRPr="00697F10">
        <w:rPr>
          <w:sz w:val="20"/>
          <w:szCs w:val="20"/>
        </w:rPr>
        <w:br/>
      </w:r>
    </w:p>
    <w:p w:rsidR="00C126E2" w:rsidRDefault="00C126E2" w:rsidP="00C126E2">
      <w:pPr>
        <w:pStyle w:val="ListParagraph"/>
        <w:numPr>
          <w:ilvl w:val="0"/>
          <w:numId w:val="7"/>
        </w:numPr>
        <w:rPr>
          <w:color w:val="000000" w:themeColor="text1"/>
          <w:sz w:val="20"/>
          <w:szCs w:val="20"/>
        </w:rPr>
      </w:pPr>
      <w:r>
        <w:rPr>
          <w:color w:val="000000" w:themeColor="text1"/>
          <w:sz w:val="20"/>
          <w:szCs w:val="20"/>
        </w:rPr>
        <w:t>As a group, take time to reflect upon opportunities you can see for us to grow in our love of each other:</w:t>
      </w:r>
    </w:p>
    <w:p w:rsidR="00C126E2" w:rsidRDefault="00C126E2" w:rsidP="00C126E2">
      <w:pPr>
        <w:pStyle w:val="ListParagraph"/>
        <w:ind w:left="360"/>
        <w:rPr>
          <w:color w:val="000000" w:themeColor="text1"/>
          <w:sz w:val="20"/>
          <w:szCs w:val="20"/>
        </w:rPr>
      </w:pPr>
    </w:p>
    <w:p w:rsidR="00C126E2" w:rsidRDefault="00C126E2" w:rsidP="00C126E2">
      <w:pPr>
        <w:pStyle w:val="ListParagraph"/>
        <w:numPr>
          <w:ilvl w:val="1"/>
          <w:numId w:val="7"/>
        </w:numPr>
        <w:rPr>
          <w:color w:val="000000" w:themeColor="text1"/>
          <w:sz w:val="20"/>
          <w:szCs w:val="20"/>
        </w:rPr>
      </w:pPr>
      <w:r>
        <w:rPr>
          <w:color w:val="000000" w:themeColor="text1"/>
          <w:sz w:val="20"/>
          <w:szCs w:val="20"/>
        </w:rPr>
        <w:t>in our Sunday Gatherings</w:t>
      </w:r>
      <w:r>
        <w:rPr>
          <w:color w:val="000000" w:themeColor="text1"/>
          <w:sz w:val="20"/>
          <w:szCs w:val="20"/>
        </w:rPr>
        <w:br/>
      </w:r>
    </w:p>
    <w:p w:rsidR="00C126E2" w:rsidRPr="00957120" w:rsidRDefault="00697F10" w:rsidP="00C126E2">
      <w:pPr>
        <w:rPr>
          <w:color w:val="000000" w:themeColor="text1"/>
          <w:sz w:val="20"/>
          <w:szCs w:val="20"/>
        </w:rPr>
      </w:pPr>
      <w:r>
        <w:rPr>
          <w:color w:val="000000" w:themeColor="text1"/>
          <w:sz w:val="20"/>
          <w:szCs w:val="20"/>
        </w:rPr>
        <w:br/>
      </w:r>
      <w:r>
        <w:rPr>
          <w:color w:val="000000" w:themeColor="text1"/>
          <w:sz w:val="20"/>
          <w:szCs w:val="20"/>
        </w:rPr>
        <w:br/>
      </w:r>
      <w:r w:rsidR="00C126E2" w:rsidRPr="00957120">
        <w:rPr>
          <w:color w:val="000000" w:themeColor="text1"/>
          <w:sz w:val="20"/>
          <w:szCs w:val="20"/>
        </w:rPr>
        <w:br/>
      </w:r>
    </w:p>
    <w:p w:rsidR="00C126E2" w:rsidRDefault="00C126E2" w:rsidP="00C126E2">
      <w:pPr>
        <w:pStyle w:val="ListParagraph"/>
        <w:numPr>
          <w:ilvl w:val="1"/>
          <w:numId w:val="7"/>
        </w:numPr>
        <w:rPr>
          <w:color w:val="000000" w:themeColor="text1"/>
          <w:sz w:val="20"/>
          <w:szCs w:val="20"/>
        </w:rPr>
      </w:pPr>
      <w:r>
        <w:rPr>
          <w:color w:val="000000" w:themeColor="text1"/>
          <w:sz w:val="20"/>
          <w:szCs w:val="20"/>
        </w:rPr>
        <w:t>in our Growth Groups</w:t>
      </w:r>
      <w:r>
        <w:rPr>
          <w:color w:val="000000" w:themeColor="text1"/>
          <w:sz w:val="20"/>
          <w:szCs w:val="20"/>
        </w:rPr>
        <w:br/>
      </w:r>
      <w:r>
        <w:rPr>
          <w:color w:val="000000" w:themeColor="text1"/>
          <w:sz w:val="20"/>
          <w:szCs w:val="20"/>
        </w:rPr>
        <w:br/>
      </w:r>
    </w:p>
    <w:p w:rsidR="00C126E2" w:rsidRPr="00957120" w:rsidRDefault="00697F10" w:rsidP="00C126E2">
      <w:pPr>
        <w:rPr>
          <w:color w:val="000000" w:themeColor="text1"/>
          <w:sz w:val="20"/>
          <w:szCs w:val="20"/>
        </w:rPr>
      </w:pPr>
      <w:r>
        <w:rPr>
          <w:color w:val="000000" w:themeColor="text1"/>
          <w:sz w:val="20"/>
          <w:szCs w:val="20"/>
        </w:rPr>
        <w:br/>
      </w:r>
      <w:r>
        <w:rPr>
          <w:color w:val="000000" w:themeColor="text1"/>
          <w:sz w:val="20"/>
          <w:szCs w:val="20"/>
        </w:rPr>
        <w:br/>
      </w:r>
    </w:p>
    <w:p w:rsidR="00C126E2" w:rsidRDefault="00C126E2" w:rsidP="00C126E2">
      <w:pPr>
        <w:pStyle w:val="ListParagraph"/>
        <w:numPr>
          <w:ilvl w:val="1"/>
          <w:numId w:val="7"/>
        </w:numPr>
        <w:rPr>
          <w:color w:val="000000" w:themeColor="text1"/>
          <w:sz w:val="20"/>
          <w:szCs w:val="20"/>
        </w:rPr>
      </w:pPr>
      <w:r>
        <w:rPr>
          <w:color w:val="000000" w:themeColor="text1"/>
          <w:sz w:val="20"/>
          <w:szCs w:val="20"/>
        </w:rPr>
        <w:t>throughout the week</w:t>
      </w:r>
      <w:r>
        <w:rPr>
          <w:color w:val="000000" w:themeColor="text1"/>
          <w:sz w:val="20"/>
          <w:szCs w:val="20"/>
        </w:rPr>
        <w:br/>
      </w:r>
      <w:r>
        <w:rPr>
          <w:color w:val="000000" w:themeColor="text1"/>
          <w:sz w:val="20"/>
          <w:szCs w:val="20"/>
        </w:rPr>
        <w:br/>
      </w:r>
    </w:p>
    <w:p w:rsidR="00C126E2" w:rsidRPr="00A55CB0" w:rsidRDefault="00C126E2" w:rsidP="00C126E2">
      <w:pPr>
        <w:rPr>
          <w:b/>
          <w:sz w:val="32"/>
          <w:szCs w:val="32"/>
        </w:rPr>
      </w:pPr>
      <w:r w:rsidRPr="0066350A">
        <w:rPr>
          <w:color w:val="000000" w:themeColor="text1"/>
          <w:sz w:val="20"/>
          <w:szCs w:val="20"/>
        </w:rPr>
        <w:br w:type="column"/>
      </w:r>
      <w:r>
        <w:rPr>
          <w:b/>
          <w:sz w:val="32"/>
          <w:szCs w:val="32"/>
        </w:rPr>
        <w:t>STUDY 7:</w:t>
      </w:r>
      <w:r>
        <w:rPr>
          <w:b/>
          <w:sz w:val="32"/>
          <w:szCs w:val="32"/>
        </w:rPr>
        <w:tab/>
        <w:t xml:space="preserve">1 </w:t>
      </w:r>
      <w:r w:rsidRPr="009002BA">
        <w:rPr>
          <w:b/>
          <w:sz w:val="32"/>
          <w:szCs w:val="32"/>
        </w:rPr>
        <w:t xml:space="preserve">CORINTHIANS </w:t>
      </w:r>
      <w:r>
        <w:rPr>
          <w:b/>
          <w:sz w:val="32"/>
          <w:szCs w:val="32"/>
        </w:rPr>
        <w:t>14</w:t>
      </w:r>
    </w:p>
    <w:p w:rsidR="001A72F8" w:rsidRPr="0077315D" w:rsidRDefault="001A72F8" w:rsidP="00C126E2">
      <w:pPr>
        <w:rPr>
          <w:i/>
          <w:sz w:val="20"/>
          <w:szCs w:val="20"/>
        </w:rPr>
      </w:pPr>
    </w:p>
    <w:p w:rsidR="004E5725" w:rsidRPr="00E009DB" w:rsidRDefault="00C126E2" w:rsidP="00C126E2">
      <w:pPr>
        <w:pStyle w:val="ListParagraph"/>
        <w:numPr>
          <w:ilvl w:val="0"/>
          <w:numId w:val="8"/>
        </w:numPr>
        <w:rPr>
          <w:sz w:val="20"/>
          <w:szCs w:val="20"/>
        </w:rPr>
      </w:pPr>
      <w:r w:rsidRPr="00283615">
        <w:rPr>
          <w:sz w:val="20"/>
          <w:szCs w:val="20"/>
        </w:rPr>
        <w:t>As you come to read the passage, take a moment to remember the context. What issue is Paul addressing?</w:t>
      </w:r>
      <w:r w:rsidRPr="00283615">
        <w:rPr>
          <w:sz w:val="20"/>
          <w:szCs w:val="20"/>
        </w:rPr>
        <w:br/>
      </w:r>
    </w:p>
    <w:p w:rsidR="004E5725" w:rsidRDefault="004E5725" w:rsidP="00C126E2">
      <w:pPr>
        <w:rPr>
          <w:b/>
          <w:sz w:val="20"/>
          <w:szCs w:val="20"/>
        </w:rPr>
      </w:pPr>
    </w:p>
    <w:p w:rsidR="00C126E2" w:rsidRDefault="00C126E2" w:rsidP="00C126E2">
      <w:pPr>
        <w:rPr>
          <w:b/>
          <w:sz w:val="20"/>
          <w:szCs w:val="20"/>
        </w:rPr>
      </w:pPr>
      <w:r>
        <w:rPr>
          <w:b/>
          <w:sz w:val="20"/>
          <w:szCs w:val="20"/>
        </w:rPr>
        <w:t>READ THE PASSAGE</w:t>
      </w:r>
    </w:p>
    <w:p w:rsidR="00C126E2" w:rsidRDefault="00C126E2" w:rsidP="00C126E2">
      <w:pPr>
        <w:rPr>
          <w:color w:val="000000" w:themeColor="text1"/>
          <w:sz w:val="20"/>
          <w:szCs w:val="20"/>
        </w:rPr>
      </w:pPr>
    </w:p>
    <w:p w:rsidR="00C126E2" w:rsidRDefault="00C126E2" w:rsidP="00C126E2">
      <w:pPr>
        <w:pStyle w:val="ListParagraph"/>
        <w:numPr>
          <w:ilvl w:val="0"/>
          <w:numId w:val="8"/>
        </w:numPr>
        <w:rPr>
          <w:color w:val="000000" w:themeColor="text1"/>
          <w:sz w:val="20"/>
          <w:szCs w:val="20"/>
        </w:rPr>
      </w:pPr>
      <w:r>
        <w:rPr>
          <w:noProof/>
          <w:lang w:eastAsia="en-AU"/>
        </w:rPr>
        <mc:AlternateContent>
          <mc:Choice Requires="wps">
            <w:drawing>
              <wp:anchor distT="0" distB="0" distL="114300" distR="114300" simplePos="0" relativeHeight="251663360" behindDoc="0" locked="0" layoutInCell="1" allowOverlap="1" wp14:anchorId="5089B1DE" wp14:editId="4D7961F9">
                <wp:simplePos x="0" y="0"/>
                <wp:positionH relativeFrom="column">
                  <wp:posOffset>3005455</wp:posOffset>
                </wp:positionH>
                <wp:positionV relativeFrom="paragraph">
                  <wp:posOffset>592498</wp:posOffset>
                </wp:positionV>
                <wp:extent cx="0" cy="27305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0" cy="273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5336C9"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65pt,46.65pt" to="236.65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" strokecolor="black [3213]" strokeweight=".5pt">
                <v:stroke joinstyle="miter"/>
              </v:line>
            </w:pict>
          </mc:Fallback>
        </mc:AlternateContent>
      </w:r>
      <w:r w:rsidRPr="00283615">
        <w:rPr>
          <w:color w:val="000000" w:themeColor="text1"/>
          <w:sz w:val="20"/>
          <w:szCs w:val="20"/>
        </w:rPr>
        <w:t>What are the two spiritual gifts that Paul focuses on in 1 Corinthians 14? What information can we glean about each from vv. 1-5?</w:t>
      </w:r>
      <w:r w:rsidR="004E5725">
        <w:rPr>
          <w:color w:val="000000" w:themeColor="text1"/>
          <w:sz w:val="20"/>
          <w:szCs w:val="20"/>
        </w:rPr>
        <w:br/>
      </w:r>
      <w:r w:rsidR="004E5725">
        <w:rPr>
          <w:color w:val="000000" w:themeColor="text1"/>
          <w:sz w:val="20"/>
          <w:szCs w:val="20"/>
        </w:rPr>
        <w:br/>
      </w:r>
      <w:r w:rsidRPr="00283615">
        <w:rPr>
          <w:color w:val="000000" w:themeColor="text1"/>
          <w:sz w:val="20"/>
          <w:szCs w:val="20"/>
        </w:rPr>
        <w:br/>
      </w:r>
      <w:r w:rsidRPr="00283615">
        <w:rPr>
          <w:color w:val="000000" w:themeColor="text1"/>
          <w:sz w:val="20"/>
          <w:szCs w:val="20"/>
        </w:rPr>
        <w:br/>
        <w:t>Gift: _________</w:t>
      </w:r>
      <w:r w:rsidR="004E5725">
        <w:rPr>
          <w:color w:val="000000" w:themeColor="text1"/>
          <w:sz w:val="20"/>
          <w:szCs w:val="20"/>
        </w:rPr>
        <w:t>_________</w:t>
      </w:r>
      <w:r w:rsidRPr="00283615">
        <w:rPr>
          <w:color w:val="000000" w:themeColor="text1"/>
          <w:sz w:val="20"/>
          <w:szCs w:val="20"/>
        </w:rPr>
        <w:t>_____________</w:t>
      </w:r>
      <w:r w:rsidRPr="00283615">
        <w:rPr>
          <w:color w:val="000000" w:themeColor="text1"/>
          <w:sz w:val="20"/>
          <w:szCs w:val="20"/>
        </w:rPr>
        <w:tab/>
      </w:r>
      <w:r w:rsidRPr="00283615">
        <w:rPr>
          <w:color w:val="000000" w:themeColor="text1"/>
          <w:sz w:val="20"/>
          <w:szCs w:val="20"/>
        </w:rPr>
        <w:tab/>
      </w:r>
      <w:r w:rsidRPr="00283615">
        <w:rPr>
          <w:color w:val="000000" w:themeColor="text1"/>
          <w:sz w:val="20"/>
          <w:szCs w:val="20"/>
        </w:rPr>
        <w:tab/>
        <w:t xml:space="preserve">Gift: </w:t>
      </w:r>
      <w:r w:rsidRPr="004E5725">
        <w:rPr>
          <w:color w:val="000000" w:themeColor="text1"/>
          <w:sz w:val="20"/>
          <w:szCs w:val="20"/>
        </w:rPr>
        <w:t>______</w:t>
      </w:r>
      <w:r w:rsidR="004E5725" w:rsidRPr="004E5725">
        <w:rPr>
          <w:color w:val="000000" w:themeColor="text1"/>
          <w:sz w:val="20"/>
          <w:szCs w:val="20"/>
        </w:rPr>
        <w:t>_______________</w:t>
      </w:r>
      <w:r w:rsidRPr="004E5725">
        <w:rPr>
          <w:color w:val="000000" w:themeColor="text1"/>
          <w:sz w:val="20"/>
          <w:szCs w:val="20"/>
        </w:rPr>
        <w:t>______</w:t>
      </w: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4E5725" w:rsidRDefault="004E5725" w:rsidP="004E5725">
      <w:pPr>
        <w:rPr>
          <w:color w:val="000000" w:themeColor="text1"/>
          <w:sz w:val="20"/>
          <w:szCs w:val="20"/>
        </w:rPr>
      </w:pPr>
    </w:p>
    <w:p w:rsidR="00C126E2" w:rsidRDefault="00C126E2" w:rsidP="00C126E2">
      <w:pPr>
        <w:rPr>
          <w:color w:val="4472C4" w:themeColor="accent1"/>
          <w:sz w:val="20"/>
          <w:szCs w:val="20"/>
        </w:rPr>
      </w:pPr>
    </w:p>
    <w:p w:rsidR="00C126E2" w:rsidRPr="009D541C" w:rsidRDefault="00C126E2" w:rsidP="00C126E2">
      <w:pPr>
        <w:pStyle w:val="ListParagraph"/>
        <w:numPr>
          <w:ilvl w:val="0"/>
          <w:numId w:val="8"/>
        </w:numPr>
        <w:rPr>
          <w:color w:val="4472C4" w:themeColor="accent1"/>
          <w:sz w:val="20"/>
          <w:szCs w:val="20"/>
        </w:rPr>
      </w:pPr>
      <w:r>
        <w:rPr>
          <w:color w:val="000000" w:themeColor="text1"/>
          <w:sz w:val="20"/>
          <w:szCs w:val="20"/>
        </w:rPr>
        <w:t xml:space="preserve">According to 14:1 prophecy is the gift that is to be especially desired. </w:t>
      </w:r>
      <w:r w:rsidR="00791626">
        <w:rPr>
          <w:color w:val="000000" w:themeColor="text1"/>
          <w:sz w:val="20"/>
          <w:szCs w:val="20"/>
        </w:rPr>
        <w:br/>
      </w:r>
    </w:p>
    <w:p w:rsidR="00C126E2" w:rsidRPr="009D541C" w:rsidRDefault="00C126E2" w:rsidP="002602F2">
      <w:pPr>
        <w:pStyle w:val="ListParagraph"/>
        <w:numPr>
          <w:ilvl w:val="1"/>
          <w:numId w:val="8"/>
        </w:numPr>
        <w:rPr>
          <w:color w:val="000000" w:themeColor="text1"/>
          <w:sz w:val="20"/>
          <w:szCs w:val="20"/>
        </w:rPr>
      </w:pPr>
      <w:r>
        <w:rPr>
          <w:color w:val="000000" w:themeColor="text1"/>
          <w:sz w:val="20"/>
          <w:szCs w:val="20"/>
        </w:rPr>
        <w:t>What is prophecy?</w:t>
      </w:r>
      <w:r>
        <w:rPr>
          <w:color w:val="000000" w:themeColor="text1"/>
          <w:sz w:val="20"/>
          <w:szCs w:val="20"/>
        </w:rPr>
        <w:br/>
      </w:r>
      <w:r w:rsidR="00450E20">
        <w:rPr>
          <w:color w:val="000000" w:themeColor="text1"/>
          <w:sz w:val="20"/>
          <w:szCs w:val="20"/>
        </w:rPr>
        <w:br/>
      </w:r>
      <w:r w:rsidR="00450E20">
        <w:rPr>
          <w:color w:val="000000" w:themeColor="text1"/>
          <w:sz w:val="20"/>
          <w:szCs w:val="20"/>
        </w:rPr>
        <w:br/>
      </w:r>
      <w:r w:rsidR="00450E20">
        <w:rPr>
          <w:color w:val="000000" w:themeColor="text1"/>
          <w:sz w:val="20"/>
          <w:szCs w:val="20"/>
        </w:rPr>
        <w:br/>
      </w:r>
      <w:r w:rsidR="00450E20">
        <w:rPr>
          <w:color w:val="000000" w:themeColor="text1"/>
          <w:sz w:val="20"/>
          <w:szCs w:val="20"/>
        </w:rPr>
        <w:br/>
      </w:r>
      <w:r w:rsidR="00450E20">
        <w:rPr>
          <w:color w:val="000000" w:themeColor="text1"/>
          <w:sz w:val="20"/>
          <w:szCs w:val="20"/>
        </w:rPr>
        <w:br/>
      </w:r>
      <w:r w:rsidR="00975551">
        <w:rPr>
          <w:color w:val="000000" w:themeColor="text1"/>
          <w:sz w:val="20"/>
          <w:szCs w:val="20"/>
        </w:rPr>
        <w:br/>
      </w:r>
      <w:r w:rsidR="00975551">
        <w:rPr>
          <w:color w:val="000000" w:themeColor="text1"/>
          <w:sz w:val="20"/>
          <w:szCs w:val="20"/>
        </w:rPr>
        <w:br/>
      </w:r>
    </w:p>
    <w:p w:rsidR="00C126E2" w:rsidRDefault="00C126E2" w:rsidP="00C126E2">
      <w:pPr>
        <w:pStyle w:val="ListParagraph"/>
        <w:numPr>
          <w:ilvl w:val="1"/>
          <w:numId w:val="8"/>
        </w:numPr>
        <w:rPr>
          <w:color w:val="4472C4" w:themeColor="accent1"/>
          <w:sz w:val="20"/>
          <w:szCs w:val="20"/>
        </w:rPr>
      </w:pPr>
      <w:r w:rsidRPr="009D541C">
        <w:rPr>
          <w:color w:val="000000" w:themeColor="text1"/>
          <w:sz w:val="20"/>
          <w:szCs w:val="20"/>
        </w:rPr>
        <w:t>Why is it to be especially desired?</w:t>
      </w:r>
      <w:r>
        <w:rPr>
          <w:color w:val="000000" w:themeColor="text1"/>
          <w:sz w:val="20"/>
          <w:szCs w:val="20"/>
        </w:rPr>
        <w:t xml:space="preserve"> How can we desire it?</w:t>
      </w:r>
      <w:r w:rsidRPr="009D541C">
        <w:rPr>
          <w:color w:val="000000" w:themeColor="text1"/>
          <w:sz w:val="20"/>
          <w:szCs w:val="20"/>
        </w:rPr>
        <w:br/>
      </w:r>
      <w:r w:rsidRPr="009D541C">
        <w:rPr>
          <w:color w:val="000000" w:themeColor="text1"/>
          <w:sz w:val="20"/>
          <w:szCs w:val="20"/>
        </w:rPr>
        <w:br/>
      </w:r>
      <w:r w:rsidR="00114C86">
        <w:rPr>
          <w:color w:val="4472C4" w:themeColor="accent1"/>
          <w:sz w:val="20"/>
          <w:szCs w:val="20"/>
        </w:rPr>
        <w:br/>
      </w:r>
      <w:r w:rsidR="00114C86">
        <w:rPr>
          <w:color w:val="4472C4" w:themeColor="accent1"/>
          <w:sz w:val="20"/>
          <w:szCs w:val="20"/>
        </w:rPr>
        <w:br/>
      </w:r>
      <w:r w:rsidR="00114C86">
        <w:rPr>
          <w:color w:val="4472C4" w:themeColor="accent1"/>
          <w:sz w:val="20"/>
          <w:szCs w:val="20"/>
        </w:rPr>
        <w:br/>
      </w:r>
    </w:p>
    <w:p w:rsidR="00C126E2" w:rsidRDefault="00C126E2" w:rsidP="00C126E2">
      <w:pPr>
        <w:pStyle w:val="ListParagraph"/>
        <w:ind w:left="1080"/>
        <w:rPr>
          <w:color w:val="4472C4" w:themeColor="accent1"/>
          <w:sz w:val="20"/>
          <w:szCs w:val="20"/>
        </w:rPr>
      </w:pPr>
    </w:p>
    <w:p w:rsidR="00C126E2" w:rsidRDefault="00C126E2" w:rsidP="001C7C23">
      <w:pPr>
        <w:pStyle w:val="ListParagraph"/>
        <w:numPr>
          <w:ilvl w:val="0"/>
          <w:numId w:val="8"/>
        </w:numPr>
        <w:rPr>
          <w:color w:val="4472C4" w:themeColor="accent1"/>
          <w:sz w:val="20"/>
          <w:szCs w:val="20"/>
        </w:rPr>
      </w:pPr>
      <w:r>
        <w:rPr>
          <w:color w:val="000000" w:themeColor="text1"/>
          <w:sz w:val="20"/>
          <w:szCs w:val="20"/>
        </w:rPr>
        <w:t xml:space="preserve">What principles, positive and negative, does Paul layout in vv. 6-25 about speaking in tongues?   </w:t>
      </w:r>
      <w:r>
        <w:rPr>
          <w:color w:val="4472C4" w:themeColor="accent1"/>
          <w:sz w:val="20"/>
          <w:szCs w:val="20"/>
        </w:rPr>
        <w:br/>
      </w:r>
      <w:r>
        <w:rPr>
          <w:color w:val="4472C4" w:themeColor="accent1"/>
          <w:sz w:val="20"/>
          <w:szCs w:val="20"/>
        </w:rPr>
        <w:br/>
      </w:r>
    </w:p>
    <w:p w:rsidR="001C7C23" w:rsidRDefault="001C7C23" w:rsidP="001C7C23">
      <w:pPr>
        <w:rPr>
          <w:color w:val="4472C4" w:themeColor="accent1"/>
          <w:sz w:val="20"/>
          <w:szCs w:val="20"/>
        </w:rPr>
      </w:pPr>
    </w:p>
    <w:p w:rsidR="001C7C23" w:rsidRDefault="001C7C23" w:rsidP="001C7C23">
      <w:pPr>
        <w:rPr>
          <w:color w:val="4472C4" w:themeColor="accent1"/>
          <w:sz w:val="20"/>
          <w:szCs w:val="20"/>
        </w:rPr>
      </w:pPr>
    </w:p>
    <w:p w:rsidR="000A2971" w:rsidRDefault="000A2971" w:rsidP="001C7C23">
      <w:pPr>
        <w:rPr>
          <w:color w:val="4472C4" w:themeColor="accent1"/>
          <w:sz w:val="20"/>
          <w:szCs w:val="20"/>
        </w:rPr>
      </w:pPr>
    </w:p>
    <w:p w:rsidR="000A2971" w:rsidRDefault="000A2971" w:rsidP="001C7C23">
      <w:pPr>
        <w:rPr>
          <w:color w:val="4472C4" w:themeColor="accent1"/>
          <w:sz w:val="20"/>
          <w:szCs w:val="20"/>
        </w:rPr>
      </w:pPr>
    </w:p>
    <w:p w:rsidR="00112B8C" w:rsidRPr="001C7C23" w:rsidRDefault="00112B8C" w:rsidP="001C7C23">
      <w:pPr>
        <w:rPr>
          <w:color w:val="4472C4" w:themeColor="accent1"/>
          <w:sz w:val="20"/>
          <w:szCs w:val="20"/>
        </w:rPr>
      </w:pPr>
    </w:p>
    <w:p w:rsidR="00C126E2" w:rsidRPr="002627FE" w:rsidRDefault="00C126E2" w:rsidP="00C126E2">
      <w:pPr>
        <w:pStyle w:val="ListParagraph"/>
        <w:numPr>
          <w:ilvl w:val="0"/>
          <w:numId w:val="8"/>
        </w:numPr>
        <w:rPr>
          <w:color w:val="4472C4" w:themeColor="accent1"/>
          <w:sz w:val="20"/>
          <w:szCs w:val="20"/>
        </w:rPr>
      </w:pPr>
      <w:r>
        <w:rPr>
          <w:color w:val="000000" w:themeColor="text1"/>
          <w:sz w:val="20"/>
          <w:szCs w:val="20"/>
        </w:rPr>
        <w:t xml:space="preserve">In vv. 26-40 Paul outlines what should happen ‘when you come together’. </w:t>
      </w:r>
      <w:r>
        <w:rPr>
          <w:color w:val="000000" w:themeColor="text1"/>
          <w:sz w:val="20"/>
          <w:szCs w:val="20"/>
        </w:rPr>
        <w:br/>
      </w:r>
    </w:p>
    <w:p w:rsidR="00C126E2" w:rsidRPr="002627FE" w:rsidRDefault="00C126E2" w:rsidP="00C126E2">
      <w:pPr>
        <w:pStyle w:val="ListParagraph"/>
        <w:numPr>
          <w:ilvl w:val="1"/>
          <w:numId w:val="8"/>
        </w:numPr>
        <w:rPr>
          <w:color w:val="4472C4" w:themeColor="accent1"/>
          <w:sz w:val="20"/>
          <w:szCs w:val="20"/>
        </w:rPr>
      </w:pPr>
      <w:r>
        <w:rPr>
          <w:color w:val="000000" w:themeColor="text1"/>
          <w:sz w:val="20"/>
          <w:szCs w:val="20"/>
        </w:rPr>
        <w:t>What is the goal whenever we gather together?  What has God given us for this? (v. 26)</w:t>
      </w:r>
      <w:r>
        <w:rPr>
          <w:color w:val="000000" w:themeColor="text1"/>
          <w:sz w:val="20"/>
          <w:szCs w:val="20"/>
        </w:rPr>
        <w:br/>
      </w:r>
      <w:r>
        <w:rPr>
          <w:color w:val="4472C4" w:themeColor="accent1"/>
          <w:sz w:val="20"/>
          <w:szCs w:val="20"/>
        </w:rPr>
        <w:br/>
      </w:r>
      <w:r>
        <w:rPr>
          <w:color w:val="4472C4" w:themeColor="accent1"/>
          <w:sz w:val="20"/>
          <w:szCs w:val="20"/>
        </w:rPr>
        <w:br/>
      </w:r>
      <w:r w:rsidR="00C103EE">
        <w:rPr>
          <w:color w:val="4472C4" w:themeColor="accent1"/>
          <w:sz w:val="20"/>
          <w:szCs w:val="20"/>
        </w:rPr>
        <w:br/>
      </w:r>
    </w:p>
    <w:p w:rsidR="00C126E2" w:rsidRPr="0059507E" w:rsidRDefault="00C126E2" w:rsidP="00C126E2">
      <w:pPr>
        <w:pStyle w:val="ListParagraph"/>
        <w:numPr>
          <w:ilvl w:val="1"/>
          <w:numId w:val="8"/>
        </w:numPr>
        <w:rPr>
          <w:color w:val="4472C4" w:themeColor="accent1"/>
          <w:sz w:val="20"/>
          <w:szCs w:val="20"/>
        </w:rPr>
      </w:pPr>
      <w:r>
        <w:rPr>
          <w:color w:val="000000" w:themeColor="text1"/>
          <w:sz w:val="20"/>
          <w:szCs w:val="20"/>
        </w:rPr>
        <w:t>What instructions does Paul give about tongues? (vv. 27-28)</w:t>
      </w:r>
      <w:r>
        <w:rPr>
          <w:color w:val="000000" w:themeColor="text1"/>
          <w:sz w:val="20"/>
          <w:szCs w:val="20"/>
        </w:rPr>
        <w:br/>
      </w:r>
      <w:r w:rsidR="00C103EE">
        <w:rPr>
          <w:color w:val="4472C4" w:themeColor="accent1"/>
          <w:sz w:val="20"/>
          <w:szCs w:val="20"/>
        </w:rPr>
        <w:br/>
      </w:r>
      <w:r w:rsidR="00C103EE">
        <w:rPr>
          <w:color w:val="4472C4" w:themeColor="accent1"/>
          <w:sz w:val="20"/>
          <w:szCs w:val="20"/>
        </w:rPr>
        <w:br/>
      </w:r>
      <w:r w:rsidR="00C103EE">
        <w:rPr>
          <w:color w:val="4472C4" w:themeColor="accent1"/>
          <w:sz w:val="20"/>
          <w:szCs w:val="20"/>
        </w:rPr>
        <w:br/>
      </w:r>
      <w:r w:rsidR="00C103EE">
        <w:rPr>
          <w:color w:val="4472C4" w:themeColor="accent1"/>
          <w:sz w:val="20"/>
          <w:szCs w:val="20"/>
        </w:rPr>
        <w:br/>
      </w:r>
      <w:r>
        <w:rPr>
          <w:color w:val="4472C4" w:themeColor="accent1"/>
          <w:sz w:val="20"/>
          <w:szCs w:val="20"/>
        </w:rPr>
        <w:br/>
        <w:t xml:space="preserve"> </w:t>
      </w:r>
      <w:r w:rsidR="00C103EE">
        <w:rPr>
          <w:color w:val="4472C4" w:themeColor="accent1"/>
          <w:sz w:val="20"/>
          <w:szCs w:val="20"/>
        </w:rPr>
        <w:br/>
      </w:r>
      <w:r w:rsidR="00C103EE">
        <w:rPr>
          <w:color w:val="4472C4" w:themeColor="accent1"/>
          <w:sz w:val="20"/>
          <w:szCs w:val="20"/>
        </w:rPr>
        <w:br/>
      </w:r>
      <w:r w:rsidR="00C103EE">
        <w:rPr>
          <w:color w:val="4472C4" w:themeColor="accent1"/>
          <w:sz w:val="20"/>
          <w:szCs w:val="20"/>
        </w:rPr>
        <w:br/>
      </w:r>
      <w:r w:rsidRPr="0059507E">
        <w:rPr>
          <w:color w:val="000000" w:themeColor="text1"/>
          <w:sz w:val="20"/>
          <w:szCs w:val="20"/>
        </w:rPr>
        <w:br/>
      </w:r>
    </w:p>
    <w:p w:rsidR="00C103EE" w:rsidRDefault="00C126E2" w:rsidP="00C126E2">
      <w:pPr>
        <w:pStyle w:val="ListParagraph"/>
        <w:numPr>
          <w:ilvl w:val="1"/>
          <w:numId w:val="8"/>
        </w:numPr>
        <w:rPr>
          <w:color w:val="4472C4" w:themeColor="accent1"/>
          <w:sz w:val="20"/>
          <w:szCs w:val="20"/>
        </w:rPr>
      </w:pPr>
      <w:r>
        <w:rPr>
          <w:color w:val="000000" w:themeColor="text1"/>
          <w:sz w:val="20"/>
          <w:szCs w:val="20"/>
        </w:rPr>
        <w:t>What instructions does Paul give about prophecy? (vv. 29-33)</w:t>
      </w:r>
      <w:r>
        <w:rPr>
          <w:color w:val="000000" w:themeColor="text1"/>
          <w:sz w:val="20"/>
          <w:szCs w:val="20"/>
        </w:rPr>
        <w:br/>
      </w:r>
      <w:r>
        <w:rPr>
          <w:color w:val="000000" w:themeColor="text1"/>
          <w:sz w:val="20"/>
          <w:szCs w:val="20"/>
        </w:rPr>
        <w:br/>
      </w:r>
      <w:r w:rsidR="00C103EE">
        <w:rPr>
          <w:color w:val="4472C4" w:themeColor="accent1"/>
          <w:sz w:val="20"/>
          <w:szCs w:val="20"/>
        </w:rPr>
        <w:br/>
      </w:r>
      <w:r w:rsidR="00C103EE">
        <w:rPr>
          <w:color w:val="4472C4" w:themeColor="accent1"/>
          <w:sz w:val="20"/>
          <w:szCs w:val="20"/>
        </w:rPr>
        <w:br/>
      </w:r>
      <w:r w:rsidR="00C103EE">
        <w:rPr>
          <w:color w:val="4472C4" w:themeColor="accent1"/>
          <w:sz w:val="20"/>
          <w:szCs w:val="20"/>
        </w:rPr>
        <w:br/>
      </w:r>
    </w:p>
    <w:p w:rsidR="00C126E2" w:rsidRDefault="00C103EE" w:rsidP="00C103EE">
      <w:pPr>
        <w:pStyle w:val="ListParagraph"/>
        <w:ind w:left="1080"/>
        <w:rPr>
          <w:color w:val="4472C4" w:themeColor="accent1"/>
          <w:sz w:val="20"/>
          <w:szCs w:val="20"/>
        </w:rPr>
      </w:pPr>
      <w:r>
        <w:rPr>
          <w:color w:val="4472C4" w:themeColor="accent1"/>
          <w:sz w:val="20"/>
          <w:szCs w:val="20"/>
        </w:rPr>
        <w:br/>
      </w:r>
    </w:p>
    <w:p w:rsidR="00C103EE" w:rsidRDefault="00C103EE" w:rsidP="00C103EE">
      <w:pPr>
        <w:rPr>
          <w:color w:val="4472C4" w:themeColor="accent1"/>
          <w:sz w:val="20"/>
          <w:szCs w:val="20"/>
        </w:rPr>
      </w:pPr>
    </w:p>
    <w:p w:rsidR="00C103EE" w:rsidRDefault="00C103EE" w:rsidP="00C103EE">
      <w:pPr>
        <w:rPr>
          <w:color w:val="4472C4" w:themeColor="accent1"/>
          <w:sz w:val="20"/>
          <w:szCs w:val="20"/>
        </w:rPr>
      </w:pPr>
    </w:p>
    <w:p w:rsidR="00C103EE" w:rsidRPr="00C103EE" w:rsidRDefault="00C103EE" w:rsidP="00C103EE">
      <w:pPr>
        <w:rPr>
          <w:color w:val="4472C4" w:themeColor="accent1"/>
          <w:sz w:val="20"/>
          <w:szCs w:val="20"/>
        </w:rPr>
      </w:pPr>
    </w:p>
    <w:p w:rsidR="00C126E2" w:rsidRPr="00C11C3D" w:rsidRDefault="00C126E2" w:rsidP="00C126E2">
      <w:pPr>
        <w:pStyle w:val="ListParagraph"/>
        <w:numPr>
          <w:ilvl w:val="1"/>
          <w:numId w:val="8"/>
        </w:numPr>
        <w:rPr>
          <w:color w:val="4472C4" w:themeColor="accent1"/>
          <w:sz w:val="20"/>
          <w:szCs w:val="20"/>
        </w:rPr>
      </w:pPr>
      <w:r>
        <w:rPr>
          <w:color w:val="000000" w:themeColor="text1"/>
          <w:sz w:val="20"/>
          <w:szCs w:val="20"/>
        </w:rPr>
        <w:t>What instructions does Paul give about the role of men and women in the weighing of prophecy? (vv. 34-35)</w:t>
      </w:r>
      <w:r>
        <w:rPr>
          <w:color w:val="000000" w:themeColor="text1"/>
          <w:sz w:val="20"/>
          <w:szCs w:val="20"/>
        </w:rPr>
        <w:br/>
      </w:r>
    </w:p>
    <w:p w:rsidR="00C103EE" w:rsidRDefault="00C103EE" w:rsidP="00C126E2">
      <w:pPr>
        <w:pStyle w:val="ListParagraph"/>
        <w:ind w:left="1080"/>
        <w:rPr>
          <w:b/>
          <w:color w:val="4472C4" w:themeColor="accent1"/>
          <w:sz w:val="20"/>
          <w:szCs w:val="20"/>
        </w:rPr>
      </w:pPr>
      <w:r>
        <w:rPr>
          <w:b/>
          <w:color w:val="4472C4" w:themeColor="accent1"/>
          <w:sz w:val="20"/>
          <w:szCs w:val="20"/>
        </w:rPr>
        <w:br/>
      </w:r>
    </w:p>
    <w:p w:rsidR="00C103EE" w:rsidRDefault="00C103EE" w:rsidP="00C126E2">
      <w:pPr>
        <w:pStyle w:val="ListParagraph"/>
        <w:ind w:left="1080"/>
        <w:rPr>
          <w:color w:val="4472C4" w:themeColor="accent1"/>
          <w:sz w:val="20"/>
          <w:szCs w:val="20"/>
        </w:rPr>
      </w:pPr>
      <w:r>
        <w:rPr>
          <w:color w:val="4472C4" w:themeColor="accent1"/>
          <w:sz w:val="20"/>
          <w:szCs w:val="20"/>
        </w:rPr>
        <w:br/>
      </w:r>
      <w:r>
        <w:rPr>
          <w:color w:val="4472C4" w:themeColor="accent1"/>
          <w:sz w:val="20"/>
          <w:szCs w:val="20"/>
        </w:rPr>
        <w:br/>
      </w:r>
      <w:r>
        <w:rPr>
          <w:color w:val="4472C4" w:themeColor="accent1"/>
          <w:sz w:val="20"/>
          <w:szCs w:val="20"/>
        </w:rPr>
        <w:br/>
      </w:r>
    </w:p>
    <w:p w:rsidR="00C103EE" w:rsidRDefault="00C103EE" w:rsidP="00C126E2">
      <w:pPr>
        <w:pStyle w:val="ListParagraph"/>
        <w:ind w:left="1080"/>
        <w:rPr>
          <w:color w:val="4472C4" w:themeColor="accent1"/>
          <w:sz w:val="20"/>
          <w:szCs w:val="20"/>
        </w:rPr>
      </w:pPr>
    </w:p>
    <w:p w:rsidR="00C103EE" w:rsidRDefault="00C103EE" w:rsidP="00C126E2">
      <w:pPr>
        <w:pStyle w:val="ListParagraph"/>
        <w:ind w:left="1080"/>
        <w:rPr>
          <w:color w:val="4472C4" w:themeColor="accent1"/>
          <w:sz w:val="20"/>
          <w:szCs w:val="20"/>
        </w:rPr>
      </w:pPr>
    </w:p>
    <w:p w:rsidR="00C126E2" w:rsidRPr="00A064DC" w:rsidRDefault="00C126E2" w:rsidP="00C126E2">
      <w:pPr>
        <w:pStyle w:val="ListParagraph"/>
        <w:ind w:left="1080"/>
        <w:rPr>
          <w:color w:val="4472C4" w:themeColor="accent1"/>
          <w:sz w:val="20"/>
          <w:szCs w:val="20"/>
        </w:rPr>
      </w:pPr>
      <w:r w:rsidRPr="00A064DC">
        <w:rPr>
          <w:color w:val="4472C4" w:themeColor="accent1"/>
          <w:sz w:val="20"/>
          <w:szCs w:val="20"/>
        </w:rPr>
        <w:br/>
      </w:r>
    </w:p>
    <w:p w:rsidR="00C126E2" w:rsidRPr="00405C72" w:rsidRDefault="00C126E2" w:rsidP="00C126E2">
      <w:pPr>
        <w:pStyle w:val="ListParagraph"/>
        <w:numPr>
          <w:ilvl w:val="0"/>
          <w:numId w:val="8"/>
        </w:numPr>
        <w:rPr>
          <w:sz w:val="20"/>
          <w:szCs w:val="20"/>
        </w:rPr>
      </w:pPr>
      <w:r w:rsidRPr="00405C72">
        <w:rPr>
          <w:color w:val="000000" w:themeColor="text1"/>
          <w:sz w:val="20"/>
          <w:szCs w:val="20"/>
        </w:rPr>
        <w:t>In vv. 3</w:t>
      </w:r>
      <w:r>
        <w:rPr>
          <w:color w:val="000000" w:themeColor="text1"/>
          <w:sz w:val="20"/>
          <w:szCs w:val="20"/>
        </w:rPr>
        <w:t>6</w:t>
      </w:r>
      <w:r w:rsidRPr="00405C72">
        <w:rPr>
          <w:color w:val="000000" w:themeColor="text1"/>
          <w:sz w:val="20"/>
          <w:szCs w:val="20"/>
        </w:rPr>
        <w:t>-40 Paul brings his argument to a conclusion</w:t>
      </w:r>
      <w:r>
        <w:rPr>
          <w:color w:val="000000" w:themeColor="text1"/>
          <w:sz w:val="20"/>
          <w:szCs w:val="20"/>
        </w:rPr>
        <w:t xml:space="preserve"> with a final warning and encouragement</w:t>
      </w:r>
      <w:r w:rsidRPr="00405C72">
        <w:rPr>
          <w:color w:val="000000" w:themeColor="text1"/>
          <w:sz w:val="20"/>
          <w:szCs w:val="20"/>
        </w:rPr>
        <w:t xml:space="preserve">. </w:t>
      </w:r>
      <w:r w:rsidRPr="00405C72">
        <w:rPr>
          <w:sz w:val="20"/>
          <w:szCs w:val="20"/>
        </w:rPr>
        <w:t xml:space="preserve">How has this passage helped you better understand “spiritual things” (12:1-3)? </w:t>
      </w:r>
      <w:r>
        <w:rPr>
          <w:sz w:val="20"/>
          <w:szCs w:val="20"/>
        </w:rPr>
        <w:t>How has it challenged the way you gather with your brothers and sisters in Christ? What are you eager to do differently?</w:t>
      </w:r>
      <w:r w:rsidRPr="00405C72">
        <w:rPr>
          <w:sz w:val="20"/>
          <w:szCs w:val="20"/>
        </w:rPr>
        <w:br/>
      </w:r>
      <w:r w:rsidRPr="00405C72">
        <w:rPr>
          <w:sz w:val="20"/>
          <w:szCs w:val="20"/>
        </w:rPr>
        <w:br/>
      </w:r>
    </w:p>
    <w:p w:rsidR="00C126E2" w:rsidRDefault="00C126E2" w:rsidP="00C126E2">
      <w:pPr>
        <w:rPr>
          <w:color w:val="4472C4" w:themeColor="accent1"/>
          <w:sz w:val="20"/>
          <w:szCs w:val="20"/>
        </w:rPr>
      </w:pPr>
    </w:p>
    <w:p w:rsidR="00C126E2" w:rsidRDefault="00C126E2" w:rsidP="00C126E2">
      <w:pPr>
        <w:rPr>
          <w:b/>
          <w:sz w:val="32"/>
          <w:szCs w:val="32"/>
        </w:rPr>
      </w:pPr>
      <w:r>
        <w:rPr>
          <w:color w:val="000000" w:themeColor="text1"/>
          <w:sz w:val="20"/>
          <w:szCs w:val="20"/>
        </w:rPr>
        <w:br w:type="column"/>
      </w:r>
      <w:r>
        <w:rPr>
          <w:b/>
          <w:sz w:val="32"/>
          <w:szCs w:val="32"/>
        </w:rPr>
        <w:t>STUDY 8:</w:t>
      </w:r>
      <w:r>
        <w:rPr>
          <w:b/>
          <w:sz w:val="32"/>
          <w:szCs w:val="32"/>
        </w:rPr>
        <w:tab/>
        <w:t xml:space="preserve">1 </w:t>
      </w:r>
      <w:r w:rsidRPr="009002BA">
        <w:rPr>
          <w:b/>
          <w:sz w:val="32"/>
          <w:szCs w:val="32"/>
        </w:rPr>
        <w:t xml:space="preserve">CORINTHIANS </w:t>
      </w:r>
      <w:r>
        <w:rPr>
          <w:b/>
          <w:sz w:val="32"/>
          <w:szCs w:val="32"/>
        </w:rPr>
        <w:t>15</w:t>
      </w:r>
    </w:p>
    <w:p w:rsidR="00C126E2" w:rsidRDefault="00C126E2" w:rsidP="00C126E2">
      <w:pPr>
        <w:rPr>
          <w:color w:val="000000" w:themeColor="text1"/>
          <w:sz w:val="20"/>
          <w:szCs w:val="20"/>
        </w:rPr>
      </w:pPr>
    </w:p>
    <w:p w:rsidR="00C126E2" w:rsidRDefault="00C126E2" w:rsidP="00C126E2">
      <w:pPr>
        <w:rPr>
          <w:color w:val="000000" w:themeColor="text1"/>
          <w:sz w:val="20"/>
          <w:szCs w:val="20"/>
        </w:rPr>
      </w:pPr>
      <w:r>
        <w:rPr>
          <w:b/>
          <w:color w:val="000000" w:themeColor="text1"/>
          <w:sz w:val="20"/>
          <w:szCs w:val="20"/>
        </w:rPr>
        <w:t>READ 1 CORINTHIANS 15:1-34</w:t>
      </w:r>
    </w:p>
    <w:p w:rsidR="00C126E2" w:rsidRDefault="00C126E2" w:rsidP="00C126E2">
      <w:pPr>
        <w:rPr>
          <w:color w:val="000000" w:themeColor="text1"/>
          <w:sz w:val="20"/>
          <w:szCs w:val="20"/>
        </w:rPr>
      </w:pPr>
    </w:p>
    <w:p w:rsidR="00C126E2" w:rsidRDefault="00C126E2" w:rsidP="00C126E2">
      <w:pPr>
        <w:pStyle w:val="ListParagraph"/>
        <w:numPr>
          <w:ilvl w:val="0"/>
          <w:numId w:val="9"/>
        </w:numPr>
        <w:rPr>
          <w:color w:val="000000" w:themeColor="text1"/>
          <w:sz w:val="20"/>
          <w:szCs w:val="20"/>
        </w:rPr>
      </w:pPr>
      <w:r>
        <w:rPr>
          <w:color w:val="000000" w:themeColor="text1"/>
          <w:sz w:val="20"/>
          <w:szCs w:val="20"/>
        </w:rPr>
        <w:t>In vv. 1-11, Paul reminds the Corinthians of the gospel that they have received and believed. What is the gospel?</w:t>
      </w:r>
      <w:r>
        <w:rPr>
          <w:color w:val="000000" w:themeColor="text1"/>
          <w:sz w:val="20"/>
          <w:szCs w:val="20"/>
        </w:rPr>
        <w:br/>
      </w:r>
      <w:r>
        <w:rPr>
          <w:color w:val="4472C4" w:themeColor="accent1"/>
          <w:sz w:val="20"/>
          <w:szCs w:val="20"/>
        </w:rPr>
        <w:br/>
      </w:r>
      <w:r>
        <w:rPr>
          <w:color w:val="4472C4" w:themeColor="accent1"/>
          <w:sz w:val="20"/>
          <w:szCs w:val="20"/>
        </w:rPr>
        <w:br/>
      </w:r>
      <w:r w:rsidRPr="00032890">
        <w:rPr>
          <w:color w:val="000000" w:themeColor="text1"/>
          <w:sz w:val="20"/>
          <w:szCs w:val="20"/>
        </w:rPr>
        <w:br/>
      </w:r>
    </w:p>
    <w:p w:rsidR="00D62D30" w:rsidRDefault="00D62D30" w:rsidP="00D62D30">
      <w:pPr>
        <w:rPr>
          <w:color w:val="000000" w:themeColor="text1"/>
          <w:sz w:val="20"/>
          <w:szCs w:val="20"/>
        </w:rPr>
      </w:pPr>
    </w:p>
    <w:p w:rsidR="00D62D30" w:rsidRDefault="00D62D30" w:rsidP="00D62D30">
      <w:pPr>
        <w:rPr>
          <w:color w:val="000000" w:themeColor="text1"/>
          <w:sz w:val="20"/>
          <w:szCs w:val="20"/>
        </w:rPr>
      </w:pPr>
    </w:p>
    <w:p w:rsidR="00D62D30" w:rsidRPr="00D62D30" w:rsidRDefault="00D62D30" w:rsidP="00D62D30">
      <w:pPr>
        <w:rPr>
          <w:color w:val="000000" w:themeColor="text1"/>
          <w:sz w:val="20"/>
          <w:szCs w:val="20"/>
        </w:rPr>
      </w:pPr>
    </w:p>
    <w:p w:rsidR="00D62D30" w:rsidRDefault="00C126E2" w:rsidP="00C126E2">
      <w:pPr>
        <w:pStyle w:val="ListParagraph"/>
        <w:numPr>
          <w:ilvl w:val="0"/>
          <w:numId w:val="9"/>
        </w:numPr>
        <w:rPr>
          <w:color w:val="4472C4" w:themeColor="accent1"/>
          <w:sz w:val="20"/>
          <w:szCs w:val="20"/>
        </w:rPr>
      </w:pPr>
      <w:r w:rsidRPr="00032890">
        <w:rPr>
          <w:color w:val="000000" w:themeColor="text1"/>
          <w:sz w:val="20"/>
          <w:szCs w:val="20"/>
        </w:rPr>
        <w:t xml:space="preserve">What </w:t>
      </w:r>
      <w:r>
        <w:rPr>
          <w:color w:val="000000" w:themeColor="text1"/>
          <w:sz w:val="20"/>
          <w:szCs w:val="20"/>
        </w:rPr>
        <w:t>sources of authority does Paul give for the truth of Jesus’ bodily resurrection?  (vv. 1-11)</w:t>
      </w:r>
      <w:r>
        <w:rPr>
          <w:color w:val="000000" w:themeColor="text1"/>
          <w:sz w:val="20"/>
          <w:szCs w:val="20"/>
        </w:rPr>
        <w:br/>
      </w:r>
      <w:r>
        <w:rPr>
          <w:color w:val="000000" w:themeColor="text1"/>
          <w:sz w:val="20"/>
          <w:szCs w:val="20"/>
        </w:rPr>
        <w:br/>
      </w:r>
    </w:p>
    <w:p w:rsidR="00D62D30" w:rsidRDefault="00D62D30" w:rsidP="00D62D30">
      <w:pPr>
        <w:rPr>
          <w:color w:val="4472C4" w:themeColor="accent1"/>
          <w:sz w:val="20"/>
          <w:szCs w:val="20"/>
        </w:rPr>
      </w:pPr>
    </w:p>
    <w:p w:rsidR="00D62D30" w:rsidRDefault="00D62D30" w:rsidP="00D62D30">
      <w:pPr>
        <w:rPr>
          <w:color w:val="4472C4" w:themeColor="accent1"/>
          <w:sz w:val="20"/>
          <w:szCs w:val="20"/>
        </w:rPr>
      </w:pPr>
    </w:p>
    <w:p w:rsidR="00D62D30" w:rsidRPr="00D62D30" w:rsidRDefault="00D62D30" w:rsidP="00D62D30">
      <w:pPr>
        <w:rPr>
          <w:color w:val="4472C4" w:themeColor="accent1"/>
          <w:sz w:val="20"/>
          <w:szCs w:val="20"/>
        </w:rPr>
      </w:pPr>
    </w:p>
    <w:p w:rsidR="00D62D30" w:rsidRDefault="00D62D30" w:rsidP="00D62D30">
      <w:pPr>
        <w:rPr>
          <w:color w:val="4472C4" w:themeColor="accent1"/>
          <w:sz w:val="20"/>
          <w:szCs w:val="20"/>
        </w:rPr>
      </w:pPr>
    </w:p>
    <w:p w:rsidR="00D62D30" w:rsidRDefault="00D62D30" w:rsidP="00D62D30">
      <w:pPr>
        <w:rPr>
          <w:color w:val="4472C4" w:themeColor="accent1"/>
          <w:sz w:val="20"/>
          <w:szCs w:val="20"/>
        </w:rPr>
      </w:pPr>
    </w:p>
    <w:p w:rsidR="00C126E2" w:rsidRPr="00D62D30" w:rsidRDefault="00C126E2" w:rsidP="00D62D30">
      <w:pPr>
        <w:rPr>
          <w:color w:val="4472C4" w:themeColor="accent1"/>
          <w:sz w:val="20"/>
          <w:szCs w:val="20"/>
        </w:rPr>
      </w:pPr>
      <w:r w:rsidRPr="00D62D30">
        <w:rPr>
          <w:color w:val="4472C4" w:themeColor="accent1"/>
          <w:sz w:val="20"/>
          <w:szCs w:val="20"/>
        </w:rPr>
        <w:t xml:space="preserve"> </w:t>
      </w:r>
      <w:r w:rsidRPr="00D62D30">
        <w:rPr>
          <w:color w:val="4472C4" w:themeColor="accent1"/>
          <w:sz w:val="20"/>
          <w:szCs w:val="20"/>
        </w:rPr>
        <w:br/>
      </w:r>
      <w:r w:rsidRPr="00D62D30">
        <w:rPr>
          <w:color w:val="4472C4" w:themeColor="accent1"/>
          <w:sz w:val="20"/>
          <w:szCs w:val="20"/>
        </w:rPr>
        <w:br/>
      </w:r>
    </w:p>
    <w:p w:rsidR="00D62D30" w:rsidRPr="00D62D30" w:rsidRDefault="00C126E2" w:rsidP="00C126E2">
      <w:pPr>
        <w:pStyle w:val="ListParagraph"/>
        <w:numPr>
          <w:ilvl w:val="0"/>
          <w:numId w:val="9"/>
        </w:numPr>
        <w:rPr>
          <w:color w:val="000000" w:themeColor="text1"/>
          <w:sz w:val="20"/>
          <w:szCs w:val="20"/>
        </w:rPr>
      </w:pPr>
      <w:r>
        <w:rPr>
          <w:color w:val="000000" w:themeColor="text1"/>
          <w:sz w:val="20"/>
          <w:szCs w:val="20"/>
        </w:rPr>
        <w:t xml:space="preserve">From vv. 12-19, why is Paul puzzled by the Corinthians? Why is their error so crucial? </w:t>
      </w:r>
      <w:r>
        <w:rPr>
          <w:color w:val="000000" w:themeColor="text1"/>
          <w:sz w:val="20"/>
          <w:szCs w:val="20"/>
        </w:rPr>
        <w:br/>
      </w:r>
      <w:r>
        <w:rPr>
          <w:color w:val="000000" w:themeColor="text1"/>
          <w:sz w:val="20"/>
          <w:szCs w:val="20"/>
        </w:rPr>
        <w:br/>
      </w:r>
    </w:p>
    <w:p w:rsidR="00D62D30" w:rsidRDefault="00D62D30" w:rsidP="00D62D30">
      <w:pPr>
        <w:rPr>
          <w:color w:val="4472C4" w:themeColor="accent1"/>
          <w:sz w:val="20"/>
          <w:szCs w:val="20"/>
        </w:rPr>
      </w:pPr>
    </w:p>
    <w:p w:rsidR="00D62D30" w:rsidRDefault="00D62D30" w:rsidP="00D62D30">
      <w:pPr>
        <w:rPr>
          <w:color w:val="4472C4" w:themeColor="accent1"/>
          <w:sz w:val="20"/>
          <w:szCs w:val="20"/>
        </w:rPr>
      </w:pPr>
    </w:p>
    <w:p w:rsidR="00D62D30" w:rsidRDefault="00D62D30" w:rsidP="00D62D30">
      <w:pPr>
        <w:rPr>
          <w:color w:val="4472C4" w:themeColor="accent1"/>
          <w:sz w:val="20"/>
          <w:szCs w:val="20"/>
        </w:rPr>
      </w:pPr>
    </w:p>
    <w:p w:rsidR="00D62D30" w:rsidRDefault="00D62D30" w:rsidP="00D62D30">
      <w:pPr>
        <w:rPr>
          <w:color w:val="4472C4" w:themeColor="accent1"/>
          <w:sz w:val="20"/>
          <w:szCs w:val="20"/>
        </w:rPr>
      </w:pPr>
    </w:p>
    <w:p w:rsidR="00D62D30" w:rsidRDefault="00D62D30" w:rsidP="00D62D30">
      <w:pPr>
        <w:rPr>
          <w:color w:val="4472C4" w:themeColor="accent1"/>
          <w:sz w:val="20"/>
          <w:szCs w:val="20"/>
        </w:rPr>
      </w:pPr>
    </w:p>
    <w:p w:rsidR="00C126E2" w:rsidRPr="00D62D30" w:rsidRDefault="00C126E2" w:rsidP="00D62D30">
      <w:pPr>
        <w:rPr>
          <w:color w:val="000000" w:themeColor="text1"/>
          <w:sz w:val="20"/>
          <w:szCs w:val="20"/>
        </w:rPr>
      </w:pPr>
      <w:r w:rsidRPr="00D62D30">
        <w:rPr>
          <w:color w:val="4472C4" w:themeColor="accent1"/>
          <w:sz w:val="20"/>
          <w:szCs w:val="20"/>
        </w:rPr>
        <w:br/>
      </w:r>
    </w:p>
    <w:p w:rsidR="00C126E2" w:rsidRDefault="00C126E2" w:rsidP="00C126E2">
      <w:pPr>
        <w:pStyle w:val="ListParagraph"/>
        <w:numPr>
          <w:ilvl w:val="0"/>
          <w:numId w:val="9"/>
        </w:numPr>
        <w:rPr>
          <w:color w:val="000000" w:themeColor="text1"/>
          <w:sz w:val="20"/>
          <w:szCs w:val="20"/>
        </w:rPr>
      </w:pPr>
      <w:r>
        <w:rPr>
          <w:color w:val="000000" w:themeColor="text1"/>
          <w:sz w:val="20"/>
          <w:szCs w:val="20"/>
        </w:rPr>
        <w:t>In vv. 20-28, Paul describes Christ as the “firstfruits of those who have fallen asleep”.  What does he mean?  When will our resurrection happen?</w:t>
      </w:r>
      <w:r>
        <w:rPr>
          <w:color w:val="000000" w:themeColor="text1"/>
          <w:sz w:val="20"/>
          <w:szCs w:val="20"/>
        </w:rPr>
        <w:br/>
      </w:r>
    </w:p>
    <w:p w:rsidR="00C126E2" w:rsidRDefault="00C126E2" w:rsidP="00C126E2">
      <w:pPr>
        <w:rPr>
          <w:color w:val="000000" w:themeColor="text1"/>
          <w:sz w:val="20"/>
          <w:szCs w:val="20"/>
        </w:rPr>
      </w:pPr>
    </w:p>
    <w:p w:rsidR="00D62D30" w:rsidRDefault="00D62D30" w:rsidP="00C126E2">
      <w:pPr>
        <w:rPr>
          <w:color w:val="000000" w:themeColor="text1"/>
          <w:sz w:val="20"/>
          <w:szCs w:val="20"/>
        </w:rPr>
      </w:pPr>
    </w:p>
    <w:p w:rsidR="00D62D30" w:rsidRDefault="00D62D30" w:rsidP="00C126E2">
      <w:pPr>
        <w:rPr>
          <w:color w:val="000000" w:themeColor="text1"/>
          <w:sz w:val="20"/>
          <w:szCs w:val="20"/>
        </w:rPr>
      </w:pPr>
    </w:p>
    <w:p w:rsidR="00D62D30" w:rsidRDefault="00D62D30" w:rsidP="00C126E2">
      <w:pPr>
        <w:rPr>
          <w:color w:val="000000" w:themeColor="text1"/>
          <w:sz w:val="20"/>
          <w:szCs w:val="20"/>
        </w:rPr>
      </w:pPr>
    </w:p>
    <w:p w:rsidR="00D62D30" w:rsidRDefault="00D62D30" w:rsidP="00C126E2">
      <w:pPr>
        <w:rPr>
          <w:color w:val="000000" w:themeColor="text1"/>
          <w:sz w:val="20"/>
          <w:szCs w:val="20"/>
        </w:rPr>
      </w:pPr>
    </w:p>
    <w:p w:rsidR="00D62D30" w:rsidRDefault="00D62D30" w:rsidP="00C126E2">
      <w:pPr>
        <w:rPr>
          <w:color w:val="000000" w:themeColor="text1"/>
          <w:sz w:val="20"/>
          <w:szCs w:val="20"/>
        </w:rPr>
      </w:pPr>
    </w:p>
    <w:p w:rsidR="00D62D30" w:rsidRDefault="00D62D30" w:rsidP="00C126E2">
      <w:pPr>
        <w:rPr>
          <w:color w:val="000000" w:themeColor="text1"/>
          <w:sz w:val="20"/>
          <w:szCs w:val="20"/>
        </w:rPr>
      </w:pPr>
    </w:p>
    <w:p w:rsidR="00D62D30" w:rsidRDefault="00D62D30" w:rsidP="00C126E2">
      <w:pPr>
        <w:rPr>
          <w:color w:val="000000" w:themeColor="text1"/>
          <w:sz w:val="20"/>
          <w:szCs w:val="20"/>
        </w:rPr>
      </w:pPr>
    </w:p>
    <w:p w:rsidR="00D62D30" w:rsidRDefault="00D62D30" w:rsidP="00C126E2">
      <w:pPr>
        <w:rPr>
          <w:color w:val="000000" w:themeColor="text1"/>
          <w:sz w:val="20"/>
          <w:szCs w:val="20"/>
        </w:rPr>
      </w:pPr>
    </w:p>
    <w:p w:rsidR="00D62D30" w:rsidRPr="0025567B" w:rsidRDefault="00D62D30" w:rsidP="00C126E2">
      <w:pPr>
        <w:rPr>
          <w:color w:val="000000" w:themeColor="text1"/>
          <w:sz w:val="20"/>
          <w:szCs w:val="20"/>
        </w:rPr>
      </w:pPr>
    </w:p>
    <w:p w:rsidR="00C126E2" w:rsidRPr="0025567B" w:rsidRDefault="00C126E2" w:rsidP="00C126E2">
      <w:pPr>
        <w:rPr>
          <w:color w:val="000000" w:themeColor="text1"/>
          <w:sz w:val="20"/>
          <w:szCs w:val="20"/>
        </w:rPr>
      </w:pPr>
    </w:p>
    <w:p w:rsidR="00C126E2" w:rsidRDefault="00C126E2" w:rsidP="00C126E2">
      <w:pPr>
        <w:pStyle w:val="ListParagraph"/>
        <w:numPr>
          <w:ilvl w:val="0"/>
          <w:numId w:val="9"/>
        </w:numPr>
        <w:rPr>
          <w:color w:val="000000" w:themeColor="text1"/>
          <w:sz w:val="20"/>
          <w:szCs w:val="20"/>
        </w:rPr>
      </w:pPr>
      <w:r w:rsidRPr="0025567B">
        <w:rPr>
          <w:color w:val="000000" w:themeColor="text1"/>
          <w:sz w:val="20"/>
          <w:szCs w:val="20"/>
        </w:rPr>
        <w:t>In vv. 29-34</w:t>
      </w:r>
      <w:r>
        <w:rPr>
          <w:color w:val="000000" w:themeColor="text1"/>
          <w:sz w:val="20"/>
          <w:szCs w:val="20"/>
        </w:rPr>
        <w:t xml:space="preserve"> Paul uses several scenarios to show how the coming resurrection ought to motivate life now. In what ways does/should the resurrection motivate people?</w:t>
      </w:r>
      <w:r>
        <w:rPr>
          <w:color w:val="000000" w:themeColor="text1"/>
          <w:sz w:val="20"/>
          <w:szCs w:val="20"/>
        </w:rPr>
        <w:br/>
      </w:r>
      <w:r>
        <w:rPr>
          <w:color w:val="000000" w:themeColor="text1"/>
          <w:sz w:val="20"/>
          <w:szCs w:val="20"/>
        </w:rPr>
        <w:br/>
      </w:r>
      <w:r>
        <w:rPr>
          <w:color w:val="000000" w:themeColor="text1"/>
          <w:sz w:val="20"/>
          <w:szCs w:val="20"/>
        </w:rPr>
        <w:br/>
      </w:r>
    </w:p>
    <w:p w:rsidR="00C126E2" w:rsidRDefault="00C126E2" w:rsidP="00C126E2">
      <w:pPr>
        <w:rPr>
          <w:b/>
          <w:color w:val="000000" w:themeColor="text1"/>
          <w:sz w:val="20"/>
          <w:szCs w:val="20"/>
        </w:rPr>
      </w:pPr>
    </w:p>
    <w:p w:rsidR="00C126E2" w:rsidRDefault="00C126E2" w:rsidP="00C126E2">
      <w:pPr>
        <w:rPr>
          <w:b/>
          <w:color w:val="000000" w:themeColor="text1"/>
          <w:sz w:val="20"/>
          <w:szCs w:val="20"/>
        </w:rPr>
      </w:pPr>
    </w:p>
    <w:p w:rsidR="00D62D30" w:rsidRDefault="00D62D30" w:rsidP="00C126E2">
      <w:pPr>
        <w:rPr>
          <w:b/>
          <w:color w:val="000000" w:themeColor="text1"/>
          <w:sz w:val="20"/>
          <w:szCs w:val="20"/>
        </w:rPr>
      </w:pPr>
    </w:p>
    <w:p w:rsidR="00D62D30" w:rsidRDefault="00D62D30" w:rsidP="00C126E2">
      <w:pPr>
        <w:rPr>
          <w:b/>
          <w:color w:val="000000" w:themeColor="text1"/>
          <w:sz w:val="20"/>
          <w:szCs w:val="20"/>
        </w:rPr>
      </w:pPr>
    </w:p>
    <w:p w:rsidR="00D62D30" w:rsidRDefault="00D62D30" w:rsidP="00C126E2">
      <w:pPr>
        <w:rPr>
          <w:b/>
          <w:color w:val="000000" w:themeColor="text1"/>
          <w:sz w:val="20"/>
          <w:szCs w:val="20"/>
        </w:rPr>
      </w:pPr>
    </w:p>
    <w:p w:rsidR="00C126E2" w:rsidRDefault="00C126E2" w:rsidP="00C126E2">
      <w:pPr>
        <w:rPr>
          <w:b/>
          <w:color w:val="000000" w:themeColor="text1"/>
          <w:sz w:val="20"/>
          <w:szCs w:val="20"/>
        </w:rPr>
      </w:pPr>
    </w:p>
    <w:p w:rsidR="00C126E2" w:rsidRDefault="00C126E2" w:rsidP="00C126E2">
      <w:pPr>
        <w:rPr>
          <w:b/>
          <w:color w:val="000000" w:themeColor="text1"/>
          <w:sz w:val="20"/>
          <w:szCs w:val="20"/>
        </w:rPr>
      </w:pPr>
    </w:p>
    <w:p w:rsidR="00C126E2" w:rsidRDefault="00C126E2" w:rsidP="00C126E2">
      <w:pPr>
        <w:rPr>
          <w:b/>
          <w:color w:val="000000" w:themeColor="text1"/>
          <w:sz w:val="20"/>
          <w:szCs w:val="20"/>
        </w:rPr>
      </w:pPr>
    </w:p>
    <w:p w:rsidR="00C126E2" w:rsidRPr="00A7161C" w:rsidRDefault="00C126E2" w:rsidP="00C126E2">
      <w:pPr>
        <w:rPr>
          <w:color w:val="000000" w:themeColor="text1"/>
          <w:sz w:val="20"/>
          <w:szCs w:val="20"/>
        </w:rPr>
      </w:pPr>
      <w:r w:rsidRPr="00A7161C">
        <w:rPr>
          <w:b/>
          <w:color w:val="000000" w:themeColor="text1"/>
          <w:sz w:val="20"/>
          <w:szCs w:val="20"/>
        </w:rPr>
        <w:t xml:space="preserve">READ 1 </w:t>
      </w:r>
      <w:r>
        <w:rPr>
          <w:b/>
          <w:color w:val="000000" w:themeColor="text1"/>
          <w:sz w:val="20"/>
          <w:szCs w:val="20"/>
        </w:rPr>
        <w:t xml:space="preserve">CORINTHIANS </w:t>
      </w:r>
      <w:r w:rsidRPr="00A7161C">
        <w:rPr>
          <w:b/>
          <w:color w:val="000000" w:themeColor="text1"/>
          <w:sz w:val="20"/>
          <w:szCs w:val="20"/>
        </w:rPr>
        <w:t>15:35-58</w:t>
      </w:r>
    </w:p>
    <w:p w:rsidR="00C126E2" w:rsidRPr="00EB33F8" w:rsidRDefault="00C126E2" w:rsidP="00C126E2">
      <w:pPr>
        <w:rPr>
          <w:color w:val="000000" w:themeColor="text1"/>
          <w:sz w:val="20"/>
          <w:szCs w:val="20"/>
        </w:rPr>
      </w:pPr>
    </w:p>
    <w:p w:rsidR="00C126E2" w:rsidRDefault="00C126E2" w:rsidP="00C126E2">
      <w:pPr>
        <w:pStyle w:val="ListParagraph"/>
        <w:numPr>
          <w:ilvl w:val="0"/>
          <w:numId w:val="9"/>
        </w:numPr>
        <w:rPr>
          <w:color w:val="000000" w:themeColor="text1"/>
          <w:sz w:val="20"/>
          <w:szCs w:val="20"/>
        </w:rPr>
      </w:pPr>
      <w:r>
        <w:rPr>
          <w:color w:val="000000" w:themeColor="text1"/>
          <w:sz w:val="20"/>
          <w:szCs w:val="20"/>
        </w:rPr>
        <w:t>In vv. 35-49, Paul is comparing our present bodies with the future resurrection body. Explore the different ways Paul explains the resurrection:</w:t>
      </w:r>
      <w:r>
        <w:rPr>
          <w:color w:val="000000" w:themeColor="text1"/>
          <w:sz w:val="20"/>
          <w:szCs w:val="20"/>
        </w:rPr>
        <w:br/>
      </w:r>
    </w:p>
    <w:p w:rsidR="00C126E2" w:rsidRPr="00E3506C" w:rsidRDefault="00C126E2" w:rsidP="00C126E2">
      <w:pPr>
        <w:pStyle w:val="ListParagraph"/>
        <w:numPr>
          <w:ilvl w:val="1"/>
          <w:numId w:val="9"/>
        </w:numPr>
        <w:rPr>
          <w:color w:val="000000" w:themeColor="text1"/>
          <w:sz w:val="20"/>
          <w:szCs w:val="20"/>
        </w:rPr>
      </w:pPr>
      <w:r>
        <w:rPr>
          <w:color w:val="000000" w:themeColor="text1"/>
          <w:sz w:val="20"/>
          <w:szCs w:val="20"/>
        </w:rPr>
        <w:t>A seed and a plant (vv. 35-38)</w:t>
      </w:r>
      <w:r>
        <w:rPr>
          <w:color w:val="000000" w:themeColor="text1"/>
          <w:sz w:val="20"/>
          <w:szCs w:val="20"/>
        </w:rPr>
        <w:br/>
      </w:r>
      <w:r>
        <w:rPr>
          <w:color w:val="000000" w:themeColor="text1"/>
          <w:sz w:val="20"/>
          <w:szCs w:val="20"/>
        </w:rPr>
        <w:br/>
      </w:r>
    </w:p>
    <w:p w:rsidR="00E3506C" w:rsidRDefault="00E3506C" w:rsidP="00E3506C">
      <w:pPr>
        <w:pStyle w:val="ListParagraph"/>
        <w:ind w:left="360"/>
        <w:rPr>
          <w:color w:val="000000" w:themeColor="text1"/>
          <w:sz w:val="20"/>
          <w:szCs w:val="20"/>
        </w:rPr>
      </w:pPr>
    </w:p>
    <w:p w:rsidR="00E3506C" w:rsidRDefault="00E3506C" w:rsidP="00E3506C">
      <w:pPr>
        <w:pStyle w:val="ListParagraph"/>
        <w:ind w:left="360"/>
        <w:rPr>
          <w:color w:val="000000" w:themeColor="text1"/>
          <w:sz w:val="20"/>
          <w:szCs w:val="20"/>
        </w:rPr>
      </w:pPr>
    </w:p>
    <w:p w:rsidR="00E3506C" w:rsidRPr="00217C22" w:rsidRDefault="00E3506C" w:rsidP="00E3506C">
      <w:pPr>
        <w:pStyle w:val="ListParagraph"/>
        <w:ind w:left="360"/>
        <w:rPr>
          <w:color w:val="000000" w:themeColor="text1"/>
          <w:sz w:val="20"/>
          <w:szCs w:val="20"/>
        </w:rPr>
      </w:pPr>
    </w:p>
    <w:p w:rsidR="00C126E2" w:rsidRPr="00E3506C" w:rsidRDefault="00C126E2" w:rsidP="00C126E2">
      <w:pPr>
        <w:pStyle w:val="ListParagraph"/>
        <w:numPr>
          <w:ilvl w:val="1"/>
          <w:numId w:val="9"/>
        </w:numPr>
        <w:rPr>
          <w:color w:val="000000" w:themeColor="text1"/>
          <w:sz w:val="20"/>
          <w:szCs w:val="20"/>
        </w:rPr>
      </w:pPr>
      <w:r w:rsidRPr="00E3506C">
        <w:rPr>
          <w:color w:val="000000" w:themeColor="text1"/>
          <w:sz w:val="20"/>
          <w:szCs w:val="20"/>
        </w:rPr>
        <w:t>Different kinds of flesh and bodies (vv. 39-44a)</w:t>
      </w:r>
      <w:r w:rsidRPr="00E3506C">
        <w:rPr>
          <w:color w:val="000000" w:themeColor="text1"/>
          <w:sz w:val="20"/>
          <w:szCs w:val="20"/>
        </w:rPr>
        <w:br/>
      </w:r>
      <w:r w:rsidRPr="00E3506C">
        <w:rPr>
          <w:color w:val="000000" w:themeColor="text1"/>
          <w:sz w:val="20"/>
          <w:szCs w:val="20"/>
        </w:rPr>
        <w:br/>
      </w:r>
    </w:p>
    <w:p w:rsidR="00C126E2" w:rsidRDefault="00C126E2" w:rsidP="00C126E2">
      <w:pPr>
        <w:rPr>
          <w:color w:val="000000" w:themeColor="text1"/>
          <w:sz w:val="20"/>
          <w:szCs w:val="20"/>
        </w:rPr>
      </w:pPr>
    </w:p>
    <w:p w:rsidR="00E3506C" w:rsidRDefault="00E3506C" w:rsidP="00C126E2">
      <w:pPr>
        <w:rPr>
          <w:color w:val="000000" w:themeColor="text1"/>
          <w:sz w:val="20"/>
          <w:szCs w:val="20"/>
        </w:rPr>
      </w:pPr>
    </w:p>
    <w:p w:rsidR="00E3506C" w:rsidRPr="00DB6858" w:rsidRDefault="00E3506C" w:rsidP="00C126E2">
      <w:pPr>
        <w:rPr>
          <w:color w:val="000000" w:themeColor="text1"/>
          <w:sz w:val="20"/>
          <w:szCs w:val="20"/>
        </w:rPr>
      </w:pPr>
    </w:p>
    <w:p w:rsidR="00E3506C" w:rsidRPr="00E3506C" w:rsidRDefault="00C126E2" w:rsidP="00C126E2">
      <w:pPr>
        <w:pStyle w:val="ListParagraph"/>
        <w:numPr>
          <w:ilvl w:val="1"/>
          <w:numId w:val="9"/>
        </w:numPr>
        <w:rPr>
          <w:color w:val="000000" w:themeColor="text1"/>
          <w:sz w:val="20"/>
          <w:szCs w:val="20"/>
        </w:rPr>
      </w:pPr>
      <w:r>
        <w:rPr>
          <w:color w:val="000000" w:themeColor="text1"/>
          <w:sz w:val="20"/>
          <w:szCs w:val="20"/>
        </w:rPr>
        <w:t>Natural and spiritual bodies (vv. 44b-49)</w:t>
      </w:r>
      <w:r>
        <w:rPr>
          <w:color w:val="000000" w:themeColor="text1"/>
          <w:sz w:val="20"/>
          <w:szCs w:val="20"/>
        </w:rPr>
        <w:br/>
      </w:r>
    </w:p>
    <w:p w:rsidR="00E3506C" w:rsidRPr="00E3506C" w:rsidRDefault="00E3506C" w:rsidP="00E3506C">
      <w:pPr>
        <w:pStyle w:val="ListParagraph"/>
        <w:rPr>
          <w:color w:val="4472C4" w:themeColor="accent1"/>
          <w:sz w:val="20"/>
          <w:szCs w:val="20"/>
        </w:rPr>
      </w:pPr>
    </w:p>
    <w:p w:rsidR="00E3506C" w:rsidRDefault="00E3506C" w:rsidP="00E3506C">
      <w:pPr>
        <w:rPr>
          <w:color w:val="4472C4" w:themeColor="accent1"/>
          <w:sz w:val="20"/>
          <w:szCs w:val="20"/>
        </w:rPr>
      </w:pPr>
    </w:p>
    <w:p w:rsidR="00785AEE" w:rsidRDefault="00785AEE" w:rsidP="00E3506C">
      <w:pPr>
        <w:rPr>
          <w:color w:val="4472C4" w:themeColor="accent1"/>
          <w:sz w:val="20"/>
          <w:szCs w:val="20"/>
        </w:rPr>
      </w:pPr>
    </w:p>
    <w:p w:rsidR="00785AEE" w:rsidRDefault="00785AEE" w:rsidP="00E3506C">
      <w:pPr>
        <w:rPr>
          <w:color w:val="4472C4" w:themeColor="accent1"/>
          <w:sz w:val="20"/>
          <w:szCs w:val="20"/>
        </w:rPr>
      </w:pPr>
    </w:p>
    <w:p w:rsidR="00C126E2" w:rsidRPr="00E3506C" w:rsidRDefault="00C126E2" w:rsidP="00E3506C">
      <w:pPr>
        <w:rPr>
          <w:color w:val="000000" w:themeColor="text1"/>
          <w:sz w:val="20"/>
          <w:szCs w:val="20"/>
        </w:rPr>
      </w:pPr>
      <w:r w:rsidRPr="00E3506C">
        <w:rPr>
          <w:color w:val="4472C4" w:themeColor="accent1"/>
          <w:sz w:val="20"/>
          <w:szCs w:val="20"/>
        </w:rPr>
        <w:br/>
      </w:r>
    </w:p>
    <w:p w:rsidR="00C126E2" w:rsidRPr="00E3506C" w:rsidRDefault="00C126E2" w:rsidP="00C126E2">
      <w:pPr>
        <w:pStyle w:val="ListParagraph"/>
        <w:numPr>
          <w:ilvl w:val="0"/>
          <w:numId w:val="9"/>
        </w:numPr>
        <w:rPr>
          <w:color w:val="000000" w:themeColor="text1"/>
          <w:sz w:val="20"/>
          <w:szCs w:val="20"/>
        </w:rPr>
      </w:pPr>
      <w:r>
        <w:rPr>
          <w:color w:val="000000" w:themeColor="text1"/>
          <w:sz w:val="20"/>
          <w:szCs w:val="20"/>
        </w:rPr>
        <w:t>According to vv. 50-57, why is it essential that we be resurrected, bodily?  How has, and how will, God achieved this?</w:t>
      </w:r>
      <w:r>
        <w:rPr>
          <w:color w:val="000000" w:themeColor="text1"/>
          <w:sz w:val="20"/>
          <w:szCs w:val="20"/>
        </w:rPr>
        <w:br/>
      </w:r>
      <w:r>
        <w:rPr>
          <w:color w:val="000000" w:themeColor="text1"/>
          <w:sz w:val="20"/>
          <w:szCs w:val="20"/>
        </w:rPr>
        <w:br/>
      </w:r>
    </w:p>
    <w:p w:rsidR="00E3506C" w:rsidRDefault="00E3506C" w:rsidP="00E3506C">
      <w:pPr>
        <w:rPr>
          <w:color w:val="000000" w:themeColor="text1"/>
          <w:sz w:val="20"/>
          <w:szCs w:val="20"/>
        </w:rPr>
      </w:pPr>
    </w:p>
    <w:p w:rsidR="00E3506C" w:rsidRDefault="00E3506C" w:rsidP="00E3506C">
      <w:pPr>
        <w:rPr>
          <w:color w:val="000000" w:themeColor="text1"/>
          <w:sz w:val="20"/>
          <w:szCs w:val="20"/>
        </w:rPr>
      </w:pPr>
    </w:p>
    <w:p w:rsidR="00E3506C" w:rsidRDefault="00E3506C" w:rsidP="00E3506C">
      <w:pPr>
        <w:rPr>
          <w:color w:val="000000" w:themeColor="text1"/>
          <w:sz w:val="20"/>
          <w:szCs w:val="20"/>
        </w:rPr>
      </w:pPr>
    </w:p>
    <w:p w:rsidR="00E3506C" w:rsidRDefault="00E3506C" w:rsidP="00E3506C">
      <w:pPr>
        <w:rPr>
          <w:color w:val="000000" w:themeColor="text1"/>
          <w:sz w:val="20"/>
          <w:szCs w:val="20"/>
        </w:rPr>
      </w:pPr>
    </w:p>
    <w:p w:rsidR="00E3506C" w:rsidRDefault="00E3506C" w:rsidP="00E3506C">
      <w:pPr>
        <w:rPr>
          <w:color w:val="000000" w:themeColor="text1"/>
          <w:sz w:val="20"/>
          <w:szCs w:val="20"/>
        </w:rPr>
      </w:pPr>
    </w:p>
    <w:p w:rsidR="00E3506C" w:rsidRDefault="00E3506C" w:rsidP="00E3506C">
      <w:pPr>
        <w:rPr>
          <w:color w:val="000000" w:themeColor="text1"/>
          <w:sz w:val="20"/>
          <w:szCs w:val="20"/>
        </w:rPr>
      </w:pPr>
    </w:p>
    <w:p w:rsidR="00E3506C" w:rsidRDefault="00E3506C" w:rsidP="00E3506C">
      <w:pPr>
        <w:rPr>
          <w:color w:val="000000" w:themeColor="text1"/>
          <w:sz w:val="20"/>
          <w:szCs w:val="20"/>
        </w:rPr>
      </w:pPr>
    </w:p>
    <w:p w:rsidR="00E3506C" w:rsidRPr="00E3506C" w:rsidRDefault="00E3506C" w:rsidP="00E3506C">
      <w:pPr>
        <w:rPr>
          <w:color w:val="000000" w:themeColor="text1"/>
          <w:sz w:val="20"/>
          <w:szCs w:val="20"/>
        </w:rPr>
      </w:pPr>
    </w:p>
    <w:p w:rsidR="00C126E2" w:rsidRPr="00E3506C" w:rsidRDefault="00C126E2" w:rsidP="00C126E2">
      <w:pPr>
        <w:pStyle w:val="ListParagraph"/>
        <w:numPr>
          <w:ilvl w:val="0"/>
          <w:numId w:val="9"/>
        </w:numPr>
        <w:rPr>
          <w:color w:val="000000" w:themeColor="text1"/>
          <w:sz w:val="20"/>
          <w:szCs w:val="20"/>
        </w:rPr>
      </w:pPr>
      <w:r>
        <w:rPr>
          <w:color w:val="000000" w:themeColor="text1"/>
          <w:sz w:val="20"/>
          <w:szCs w:val="20"/>
        </w:rPr>
        <w:t>In v. 58, Paul gives a final exhortation in light of his entire argument up to this point. What two implications of the resurrection does Paul put before the Corinthians? Discuss as a group what each one will mean for our lives too.</w:t>
      </w:r>
      <w:r>
        <w:rPr>
          <w:color w:val="000000" w:themeColor="text1"/>
          <w:sz w:val="20"/>
          <w:szCs w:val="20"/>
        </w:rPr>
        <w:br/>
      </w:r>
    </w:p>
    <w:p w:rsidR="00C126E2" w:rsidRPr="00E3506C" w:rsidRDefault="00E3506C" w:rsidP="00C126E2">
      <w:pPr>
        <w:pStyle w:val="ListParagraph"/>
        <w:numPr>
          <w:ilvl w:val="1"/>
          <w:numId w:val="9"/>
        </w:numPr>
        <w:rPr>
          <w:color w:val="000000" w:themeColor="text1"/>
          <w:sz w:val="20"/>
          <w:szCs w:val="20"/>
        </w:rPr>
      </w:pPr>
      <w:r w:rsidRPr="00E3506C">
        <w:rPr>
          <w:b/>
          <w:color w:val="4472C4" w:themeColor="accent1"/>
          <w:sz w:val="20"/>
          <w:szCs w:val="20"/>
        </w:rPr>
        <w:br/>
      </w:r>
      <w:r w:rsidRPr="00E3506C">
        <w:rPr>
          <w:b/>
          <w:color w:val="4472C4" w:themeColor="accent1"/>
          <w:sz w:val="20"/>
          <w:szCs w:val="20"/>
        </w:rPr>
        <w:br/>
      </w:r>
      <w:r w:rsidRPr="00E3506C">
        <w:rPr>
          <w:b/>
          <w:color w:val="4472C4" w:themeColor="accent1"/>
          <w:sz w:val="20"/>
          <w:szCs w:val="20"/>
        </w:rPr>
        <w:br/>
      </w:r>
      <w:r w:rsidR="00C126E2" w:rsidRPr="00E3506C">
        <w:rPr>
          <w:color w:val="000000" w:themeColor="text1"/>
          <w:sz w:val="20"/>
          <w:szCs w:val="20"/>
        </w:rPr>
        <w:br/>
      </w:r>
      <w:r w:rsidR="00C126E2" w:rsidRPr="00E3506C">
        <w:rPr>
          <w:color w:val="000000" w:themeColor="text1"/>
          <w:sz w:val="20"/>
          <w:szCs w:val="20"/>
        </w:rPr>
        <w:br/>
      </w:r>
      <w:r w:rsidR="00C126E2" w:rsidRPr="00E3506C">
        <w:rPr>
          <w:color w:val="000000" w:themeColor="text1"/>
          <w:sz w:val="20"/>
          <w:szCs w:val="20"/>
        </w:rPr>
        <w:br/>
      </w:r>
    </w:p>
    <w:p w:rsidR="00B95B5C" w:rsidRPr="00B95B5C" w:rsidRDefault="00E3506C" w:rsidP="00C126E2">
      <w:pPr>
        <w:pStyle w:val="ListParagraph"/>
        <w:numPr>
          <w:ilvl w:val="1"/>
          <w:numId w:val="9"/>
        </w:numPr>
        <w:rPr>
          <w:sz w:val="32"/>
          <w:szCs w:val="32"/>
        </w:rPr>
      </w:pPr>
      <w:r>
        <w:rPr>
          <w:b/>
          <w:color w:val="4472C4" w:themeColor="accent1"/>
          <w:sz w:val="20"/>
          <w:szCs w:val="20"/>
          <w:u w:val="single"/>
        </w:rPr>
        <w:t xml:space="preserve"> </w:t>
      </w:r>
    </w:p>
    <w:p w:rsidR="00B95B5C" w:rsidRDefault="00B95B5C" w:rsidP="00B95B5C">
      <w:pPr>
        <w:pStyle w:val="ListParagraph"/>
        <w:ind w:left="1080"/>
        <w:rPr>
          <w:b/>
          <w:sz w:val="32"/>
          <w:szCs w:val="32"/>
        </w:rPr>
      </w:pPr>
      <w:r>
        <w:rPr>
          <w:b/>
          <w:sz w:val="32"/>
          <w:szCs w:val="32"/>
        </w:rPr>
        <w:br/>
      </w:r>
    </w:p>
    <w:p w:rsidR="00B95B5C" w:rsidRDefault="00B95B5C" w:rsidP="00B95B5C">
      <w:pPr>
        <w:rPr>
          <w:b/>
          <w:sz w:val="32"/>
          <w:szCs w:val="32"/>
        </w:rPr>
      </w:pPr>
    </w:p>
    <w:p w:rsidR="00B95B5C" w:rsidRDefault="00B95B5C" w:rsidP="00B95B5C">
      <w:pPr>
        <w:rPr>
          <w:b/>
          <w:sz w:val="32"/>
          <w:szCs w:val="32"/>
        </w:rPr>
      </w:pPr>
    </w:p>
    <w:p w:rsidR="00B95B5C" w:rsidRDefault="00B95B5C" w:rsidP="00B95B5C">
      <w:pPr>
        <w:rPr>
          <w:b/>
          <w:sz w:val="32"/>
          <w:szCs w:val="32"/>
        </w:rPr>
      </w:pPr>
    </w:p>
    <w:p w:rsidR="00B95B5C" w:rsidRDefault="00B95B5C" w:rsidP="00B95B5C">
      <w:pPr>
        <w:rPr>
          <w:b/>
          <w:sz w:val="32"/>
          <w:szCs w:val="32"/>
        </w:rPr>
      </w:pPr>
    </w:p>
    <w:p w:rsidR="00C126E2" w:rsidRPr="00B95B5C" w:rsidRDefault="00B95B5C" w:rsidP="00B95B5C">
      <w:pPr>
        <w:rPr>
          <w:sz w:val="32"/>
          <w:szCs w:val="32"/>
        </w:rPr>
      </w:pPr>
      <w:r>
        <w:rPr>
          <w:b/>
          <w:sz w:val="32"/>
          <w:szCs w:val="32"/>
        </w:rPr>
        <w:br w:type="column"/>
      </w:r>
      <w:r w:rsidR="00C126E2" w:rsidRPr="00B95B5C">
        <w:rPr>
          <w:b/>
          <w:sz w:val="32"/>
          <w:szCs w:val="32"/>
        </w:rPr>
        <w:t>STUDY 9:</w:t>
      </w:r>
      <w:r w:rsidR="00C126E2" w:rsidRPr="00B95B5C">
        <w:rPr>
          <w:b/>
          <w:sz w:val="32"/>
          <w:szCs w:val="32"/>
        </w:rPr>
        <w:tab/>
        <w:t>1 CORINTHIANS 16</w:t>
      </w:r>
    </w:p>
    <w:p w:rsidR="00C126E2" w:rsidRDefault="00C126E2" w:rsidP="00C126E2">
      <w:pPr>
        <w:rPr>
          <w:color w:val="000000" w:themeColor="text1"/>
          <w:sz w:val="20"/>
          <w:szCs w:val="20"/>
        </w:rPr>
      </w:pPr>
    </w:p>
    <w:p w:rsidR="00C126E2" w:rsidRDefault="00C126E2" w:rsidP="00C126E2">
      <w:pPr>
        <w:rPr>
          <w:color w:val="000000" w:themeColor="text1"/>
          <w:sz w:val="20"/>
          <w:szCs w:val="20"/>
        </w:rPr>
      </w:pPr>
      <w:r>
        <w:rPr>
          <w:b/>
          <w:color w:val="000000" w:themeColor="text1"/>
          <w:sz w:val="20"/>
          <w:szCs w:val="20"/>
        </w:rPr>
        <w:t>READ THE PASSAGE</w:t>
      </w:r>
    </w:p>
    <w:p w:rsidR="00C126E2" w:rsidRDefault="00C126E2" w:rsidP="00C126E2">
      <w:pPr>
        <w:rPr>
          <w:color w:val="000000" w:themeColor="text1"/>
          <w:sz w:val="20"/>
          <w:szCs w:val="20"/>
        </w:rPr>
      </w:pPr>
    </w:p>
    <w:p w:rsidR="00C126E2" w:rsidRDefault="00C126E2" w:rsidP="00C126E2">
      <w:pPr>
        <w:pStyle w:val="ListParagraph"/>
        <w:numPr>
          <w:ilvl w:val="0"/>
          <w:numId w:val="10"/>
        </w:numPr>
        <w:rPr>
          <w:color w:val="000000" w:themeColor="text1"/>
          <w:sz w:val="20"/>
          <w:szCs w:val="20"/>
        </w:rPr>
      </w:pPr>
      <w:r>
        <w:rPr>
          <w:color w:val="000000" w:themeColor="text1"/>
          <w:sz w:val="20"/>
          <w:szCs w:val="20"/>
        </w:rPr>
        <w:t>As Paul concludes this letter he reminds the Corinthians of something they already knew: that he would be returning to them and collecting money for the church in Jerusalem.</w:t>
      </w:r>
      <w:r>
        <w:rPr>
          <w:color w:val="000000" w:themeColor="text1"/>
          <w:sz w:val="20"/>
          <w:szCs w:val="20"/>
        </w:rPr>
        <w:br/>
      </w:r>
    </w:p>
    <w:p w:rsidR="00C126E2" w:rsidRDefault="00C126E2" w:rsidP="00C126E2">
      <w:pPr>
        <w:pStyle w:val="ListParagraph"/>
        <w:numPr>
          <w:ilvl w:val="1"/>
          <w:numId w:val="10"/>
        </w:numPr>
        <w:rPr>
          <w:color w:val="000000" w:themeColor="text1"/>
          <w:sz w:val="20"/>
          <w:szCs w:val="20"/>
        </w:rPr>
      </w:pPr>
      <w:r>
        <w:rPr>
          <w:color w:val="000000" w:themeColor="text1"/>
          <w:sz w:val="20"/>
          <w:szCs w:val="20"/>
        </w:rPr>
        <w:t xml:space="preserve">How was the money to be collected? </w:t>
      </w:r>
    </w:p>
    <w:p w:rsidR="00C126E2" w:rsidRPr="0029043F" w:rsidRDefault="00C126E2" w:rsidP="00C126E2">
      <w:pPr>
        <w:rPr>
          <w:color w:val="000000" w:themeColor="text1"/>
          <w:sz w:val="20"/>
          <w:szCs w:val="20"/>
        </w:rPr>
      </w:pPr>
      <w:r w:rsidRPr="0029043F">
        <w:rPr>
          <w:color w:val="000000" w:themeColor="text1"/>
          <w:sz w:val="20"/>
          <w:szCs w:val="20"/>
        </w:rPr>
        <w:br/>
      </w:r>
    </w:p>
    <w:p w:rsidR="00C126E2" w:rsidRPr="000A48D7" w:rsidRDefault="00C126E2" w:rsidP="00433361">
      <w:pPr>
        <w:pStyle w:val="ListParagraph"/>
        <w:numPr>
          <w:ilvl w:val="1"/>
          <w:numId w:val="10"/>
        </w:numPr>
        <w:rPr>
          <w:color w:val="000000" w:themeColor="text1"/>
          <w:sz w:val="20"/>
          <w:szCs w:val="20"/>
        </w:rPr>
      </w:pPr>
      <w:r>
        <w:rPr>
          <w:color w:val="000000" w:themeColor="text1"/>
          <w:sz w:val="20"/>
          <w:szCs w:val="20"/>
        </w:rPr>
        <w:t>How would this collection embody the main ideas of this letter?</w:t>
      </w:r>
      <w:r>
        <w:rPr>
          <w:color w:val="000000" w:themeColor="text1"/>
          <w:sz w:val="20"/>
          <w:szCs w:val="20"/>
        </w:rPr>
        <w:br/>
      </w:r>
      <w:r>
        <w:rPr>
          <w:color w:val="000000" w:themeColor="text1"/>
          <w:sz w:val="20"/>
          <w:szCs w:val="20"/>
        </w:rPr>
        <w:br/>
      </w:r>
    </w:p>
    <w:p w:rsidR="00433361" w:rsidRDefault="00C126E2" w:rsidP="00433361">
      <w:pPr>
        <w:pStyle w:val="ListParagraph"/>
        <w:numPr>
          <w:ilvl w:val="1"/>
          <w:numId w:val="10"/>
        </w:numPr>
        <w:rPr>
          <w:color w:val="4472C4" w:themeColor="accent1"/>
          <w:sz w:val="20"/>
          <w:szCs w:val="20"/>
        </w:rPr>
      </w:pPr>
      <w:r>
        <w:rPr>
          <w:color w:val="000000" w:themeColor="text1"/>
          <w:sz w:val="20"/>
          <w:szCs w:val="20"/>
        </w:rPr>
        <w:t>How do these instructions challenge us?</w:t>
      </w:r>
      <w:r>
        <w:rPr>
          <w:color w:val="000000" w:themeColor="text1"/>
          <w:sz w:val="20"/>
          <w:szCs w:val="20"/>
        </w:rPr>
        <w:br/>
      </w:r>
    </w:p>
    <w:p w:rsidR="00C126E2" w:rsidRPr="0029043F" w:rsidRDefault="00C126E2" w:rsidP="00C126E2">
      <w:pPr>
        <w:pStyle w:val="ListParagraph"/>
        <w:ind w:left="1440"/>
        <w:rPr>
          <w:color w:val="000000" w:themeColor="text1"/>
          <w:sz w:val="20"/>
          <w:szCs w:val="20"/>
        </w:rPr>
      </w:pPr>
      <w:r>
        <w:rPr>
          <w:color w:val="4472C4" w:themeColor="accent1"/>
          <w:sz w:val="20"/>
          <w:szCs w:val="20"/>
        </w:rPr>
        <w:br/>
      </w:r>
    </w:p>
    <w:p w:rsidR="00C126E2" w:rsidRDefault="00C126E2" w:rsidP="00C126E2">
      <w:pPr>
        <w:pStyle w:val="ListParagraph"/>
        <w:numPr>
          <w:ilvl w:val="0"/>
          <w:numId w:val="10"/>
        </w:numPr>
        <w:rPr>
          <w:color w:val="000000" w:themeColor="text1"/>
          <w:sz w:val="20"/>
          <w:szCs w:val="20"/>
        </w:rPr>
      </w:pPr>
      <w:r>
        <w:rPr>
          <w:color w:val="000000" w:themeColor="text1"/>
          <w:sz w:val="20"/>
          <w:szCs w:val="20"/>
        </w:rPr>
        <w:t>Paul has had some harsh words for the Corinthians in this letter, but as he describes his travel plans in vv. 5-9, what does it reveal about his heart for the Corinthians? How can that be an example for us to imitate? (c.f. 10:31-11:1)</w:t>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r>
    </w:p>
    <w:p w:rsidR="00C126E2" w:rsidRDefault="00C126E2" w:rsidP="00C126E2">
      <w:pPr>
        <w:pStyle w:val="ListParagraph"/>
        <w:numPr>
          <w:ilvl w:val="0"/>
          <w:numId w:val="10"/>
        </w:numPr>
        <w:rPr>
          <w:color w:val="000000" w:themeColor="text1"/>
          <w:sz w:val="20"/>
          <w:szCs w:val="20"/>
        </w:rPr>
      </w:pPr>
      <w:r>
        <w:rPr>
          <w:color w:val="000000" w:themeColor="text1"/>
          <w:sz w:val="20"/>
          <w:szCs w:val="20"/>
        </w:rPr>
        <w:t>As Paul informs the Corinthians of the situation in Ephesus, what two reasons compel Paul to stay there long? How can that be an example for us to imitate?</w:t>
      </w:r>
      <w:r>
        <w:rPr>
          <w:color w:val="000000" w:themeColor="text1"/>
          <w:sz w:val="20"/>
          <w:szCs w:val="20"/>
        </w:rPr>
        <w:br/>
      </w:r>
      <w:r>
        <w:rPr>
          <w:color w:val="000000" w:themeColor="text1"/>
          <w:sz w:val="20"/>
          <w:szCs w:val="20"/>
        </w:rPr>
        <w:br/>
      </w:r>
      <w:r>
        <w:rPr>
          <w:color w:val="000000" w:themeColor="text1"/>
          <w:sz w:val="20"/>
          <w:szCs w:val="20"/>
        </w:rPr>
        <w:br/>
      </w:r>
      <w:r>
        <w:rPr>
          <w:color w:val="000000" w:themeColor="text1"/>
          <w:sz w:val="20"/>
          <w:szCs w:val="20"/>
        </w:rPr>
        <w:br/>
      </w:r>
    </w:p>
    <w:p w:rsidR="00433361" w:rsidRDefault="00C126E2" w:rsidP="00C126E2">
      <w:pPr>
        <w:pStyle w:val="ListParagraph"/>
        <w:numPr>
          <w:ilvl w:val="0"/>
          <w:numId w:val="10"/>
        </w:numPr>
        <w:rPr>
          <w:color w:val="000000" w:themeColor="text1"/>
          <w:sz w:val="20"/>
          <w:szCs w:val="20"/>
        </w:rPr>
      </w:pPr>
      <w:r>
        <w:rPr>
          <w:color w:val="000000" w:themeColor="text1"/>
          <w:sz w:val="20"/>
          <w:szCs w:val="20"/>
        </w:rPr>
        <w:t>What can we learn from the instructions regarding</w:t>
      </w:r>
      <w:r w:rsidR="00433361">
        <w:rPr>
          <w:color w:val="000000" w:themeColor="text1"/>
          <w:sz w:val="20"/>
          <w:szCs w:val="20"/>
        </w:rPr>
        <w:t>:</w:t>
      </w:r>
      <w:r w:rsidR="00433361">
        <w:rPr>
          <w:color w:val="000000" w:themeColor="text1"/>
          <w:sz w:val="20"/>
          <w:szCs w:val="20"/>
        </w:rPr>
        <w:br/>
      </w:r>
    </w:p>
    <w:p w:rsidR="00433361" w:rsidRDefault="00C126E2" w:rsidP="00433361">
      <w:pPr>
        <w:pStyle w:val="ListParagraph"/>
        <w:numPr>
          <w:ilvl w:val="1"/>
          <w:numId w:val="10"/>
        </w:numPr>
        <w:rPr>
          <w:color w:val="000000" w:themeColor="text1"/>
          <w:sz w:val="20"/>
          <w:szCs w:val="20"/>
        </w:rPr>
      </w:pPr>
      <w:r>
        <w:rPr>
          <w:color w:val="000000" w:themeColor="text1"/>
          <w:sz w:val="20"/>
          <w:szCs w:val="20"/>
        </w:rPr>
        <w:t xml:space="preserve"> Timothy (vv. 10-11)</w:t>
      </w:r>
      <w:r>
        <w:rPr>
          <w:color w:val="000000" w:themeColor="text1"/>
          <w:sz w:val="20"/>
          <w:szCs w:val="20"/>
        </w:rPr>
        <w:br/>
      </w:r>
    </w:p>
    <w:p w:rsidR="00433361" w:rsidRDefault="00433361" w:rsidP="00433361">
      <w:pPr>
        <w:rPr>
          <w:color w:val="000000" w:themeColor="text1"/>
          <w:sz w:val="20"/>
          <w:szCs w:val="20"/>
        </w:rPr>
      </w:pPr>
    </w:p>
    <w:p w:rsidR="00433361" w:rsidRPr="00433361" w:rsidRDefault="00433361" w:rsidP="00433361">
      <w:pPr>
        <w:rPr>
          <w:color w:val="000000" w:themeColor="text1"/>
          <w:sz w:val="20"/>
          <w:szCs w:val="20"/>
        </w:rPr>
      </w:pPr>
    </w:p>
    <w:p w:rsidR="00C126E2" w:rsidRPr="00433361" w:rsidRDefault="00C126E2" w:rsidP="00433361">
      <w:pPr>
        <w:pStyle w:val="ListParagraph"/>
        <w:numPr>
          <w:ilvl w:val="1"/>
          <w:numId w:val="10"/>
        </w:numPr>
        <w:rPr>
          <w:color w:val="000000" w:themeColor="text1"/>
          <w:sz w:val="20"/>
          <w:szCs w:val="20"/>
        </w:rPr>
      </w:pPr>
      <w:r w:rsidRPr="00433361">
        <w:rPr>
          <w:color w:val="000000" w:themeColor="text1"/>
          <w:sz w:val="20"/>
          <w:szCs w:val="20"/>
        </w:rPr>
        <w:t>Apollo</w:t>
      </w:r>
      <w:r w:rsidR="00433361">
        <w:rPr>
          <w:color w:val="000000" w:themeColor="text1"/>
          <w:sz w:val="20"/>
          <w:szCs w:val="20"/>
        </w:rPr>
        <w:t>s</w:t>
      </w:r>
      <w:r w:rsidRPr="00433361">
        <w:rPr>
          <w:color w:val="000000" w:themeColor="text1"/>
          <w:sz w:val="20"/>
          <w:szCs w:val="20"/>
        </w:rPr>
        <w:t xml:space="preserve"> (v. 12)</w:t>
      </w:r>
      <w:r w:rsidRPr="00433361">
        <w:rPr>
          <w:color w:val="000000" w:themeColor="text1"/>
          <w:sz w:val="20"/>
          <w:szCs w:val="20"/>
        </w:rPr>
        <w:br/>
      </w:r>
      <w:r w:rsidRPr="00433361">
        <w:rPr>
          <w:color w:val="000000" w:themeColor="text1"/>
          <w:sz w:val="20"/>
          <w:szCs w:val="20"/>
        </w:rPr>
        <w:br/>
      </w:r>
    </w:p>
    <w:p w:rsidR="00433361" w:rsidRDefault="00433361" w:rsidP="00433361">
      <w:pPr>
        <w:rPr>
          <w:color w:val="000000" w:themeColor="text1"/>
          <w:sz w:val="20"/>
          <w:szCs w:val="20"/>
        </w:rPr>
      </w:pPr>
    </w:p>
    <w:p w:rsidR="00433361" w:rsidRDefault="00433361" w:rsidP="00433361">
      <w:pPr>
        <w:rPr>
          <w:color w:val="000000" w:themeColor="text1"/>
          <w:sz w:val="20"/>
          <w:szCs w:val="20"/>
        </w:rPr>
      </w:pPr>
    </w:p>
    <w:p w:rsidR="00433361" w:rsidRPr="00433361" w:rsidRDefault="00433361" w:rsidP="00433361">
      <w:pPr>
        <w:rPr>
          <w:color w:val="000000" w:themeColor="text1"/>
          <w:sz w:val="20"/>
          <w:szCs w:val="20"/>
        </w:rPr>
      </w:pPr>
    </w:p>
    <w:p w:rsidR="00C126E2" w:rsidRPr="006B6287" w:rsidRDefault="00C126E2" w:rsidP="00C126E2">
      <w:pPr>
        <w:pStyle w:val="ListParagraph"/>
        <w:numPr>
          <w:ilvl w:val="0"/>
          <w:numId w:val="10"/>
        </w:numPr>
        <w:rPr>
          <w:color w:val="000000" w:themeColor="text1"/>
          <w:sz w:val="20"/>
          <w:szCs w:val="20"/>
        </w:rPr>
      </w:pPr>
      <w:r>
        <w:rPr>
          <w:color w:val="000000" w:themeColor="text1"/>
          <w:sz w:val="20"/>
          <w:szCs w:val="20"/>
        </w:rPr>
        <w:t>In v</w:t>
      </w:r>
      <w:r w:rsidR="00180507">
        <w:rPr>
          <w:color w:val="000000" w:themeColor="text1"/>
          <w:sz w:val="20"/>
          <w:szCs w:val="20"/>
        </w:rPr>
        <w:t>v</w:t>
      </w:r>
      <w:r>
        <w:rPr>
          <w:color w:val="000000" w:themeColor="text1"/>
          <w:sz w:val="20"/>
          <w:szCs w:val="20"/>
        </w:rPr>
        <w:t>. 13-14 Paul gives five commands. What are they? How does each relate to the larger themes in 1 Corinthians?</w:t>
      </w:r>
      <w:r>
        <w:rPr>
          <w:color w:val="000000" w:themeColor="text1"/>
          <w:sz w:val="20"/>
          <w:szCs w:val="20"/>
        </w:rPr>
        <w:br/>
      </w:r>
      <w:r>
        <w:rPr>
          <w:color w:val="000000" w:themeColor="text1"/>
          <w:sz w:val="20"/>
          <w:szCs w:val="20"/>
        </w:rPr>
        <w:br/>
      </w:r>
    </w:p>
    <w:p w:rsidR="00C126E2" w:rsidRPr="006B6287" w:rsidRDefault="00C126E2" w:rsidP="00C126E2">
      <w:pPr>
        <w:rPr>
          <w:color w:val="000000" w:themeColor="text1"/>
          <w:sz w:val="20"/>
          <w:szCs w:val="20"/>
        </w:rPr>
      </w:pPr>
      <w:r w:rsidRPr="006B6287">
        <w:rPr>
          <w:color w:val="000000" w:themeColor="text1"/>
          <w:sz w:val="20"/>
          <w:szCs w:val="20"/>
        </w:rPr>
        <w:br/>
      </w:r>
      <w:r w:rsidRPr="006B6287">
        <w:rPr>
          <w:color w:val="000000" w:themeColor="text1"/>
          <w:sz w:val="20"/>
          <w:szCs w:val="20"/>
        </w:rPr>
        <w:br/>
      </w:r>
    </w:p>
    <w:p w:rsidR="00C126E2" w:rsidRPr="003E1AD0" w:rsidRDefault="00C126E2" w:rsidP="00C126E2">
      <w:pPr>
        <w:pStyle w:val="ListParagraph"/>
        <w:numPr>
          <w:ilvl w:val="0"/>
          <w:numId w:val="10"/>
        </w:numPr>
        <w:rPr>
          <w:color w:val="000000" w:themeColor="text1"/>
          <w:sz w:val="20"/>
          <w:szCs w:val="20"/>
        </w:rPr>
      </w:pPr>
      <w:r>
        <w:rPr>
          <w:color w:val="000000" w:themeColor="text1"/>
          <w:sz w:val="20"/>
          <w:szCs w:val="20"/>
        </w:rPr>
        <w:t>In v</w:t>
      </w:r>
      <w:r w:rsidR="005336D8">
        <w:rPr>
          <w:color w:val="000000" w:themeColor="text1"/>
          <w:sz w:val="20"/>
          <w:szCs w:val="20"/>
        </w:rPr>
        <w:t>v</w:t>
      </w:r>
      <w:r>
        <w:rPr>
          <w:color w:val="000000" w:themeColor="text1"/>
          <w:sz w:val="20"/>
          <w:szCs w:val="20"/>
        </w:rPr>
        <w:t>. 15-18 Paul urges the Corinthians to submit to Stephanas and other gospel workers. How might the Corinthians have had their minds shaped regarding servanthood, submission, and giving recognition to others?</w:t>
      </w:r>
      <w:r>
        <w:rPr>
          <w:color w:val="000000" w:themeColor="text1"/>
          <w:sz w:val="20"/>
          <w:szCs w:val="20"/>
        </w:rPr>
        <w:br/>
      </w:r>
      <w:r>
        <w:rPr>
          <w:color w:val="000000" w:themeColor="text1"/>
          <w:sz w:val="20"/>
          <w:szCs w:val="20"/>
        </w:rPr>
        <w:br/>
      </w:r>
      <w:r>
        <w:rPr>
          <w:color w:val="000000" w:themeColor="text1"/>
          <w:sz w:val="20"/>
          <w:szCs w:val="20"/>
        </w:rPr>
        <w:br/>
      </w:r>
      <w:r w:rsidRPr="003E1AD0">
        <w:rPr>
          <w:color w:val="000000" w:themeColor="text1"/>
          <w:sz w:val="20"/>
          <w:szCs w:val="20"/>
        </w:rPr>
        <w:br/>
      </w:r>
    </w:p>
    <w:p w:rsidR="00C126E2" w:rsidRPr="003E1AD0" w:rsidRDefault="00C126E2" w:rsidP="00C126E2">
      <w:pPr>
        <w:rPr>
          <w:color w:val="000000" w:themeColor="text1"/>
          <w:sz w:val="20"/>
          <w:szCs w:val="20"/>
        </w:rPr>
      </w:pPr>
    </w:p>
    <w:p w:rsidR="00C07743" w:rsidRPr="00433361" w:rsidRDefault="00C126E2" w:rsidP="00C43E69">
      <w:pPr>
        <w:pStyle w:val="ListParagraph"/>
        <w:numPr>
          <w:ilvl w:val="0"/>
          <w:numId w:val="10"/>
        </w:numPr>
        <w:rPr>
          <w:color w:val="000000" w:themeColor="text1"/>
        </w:rPr>
      </w:pPr>
      <w:r w:rsidRPr="00433361">
        <w:rPr>
          <w:color w:val="000000" w:themeColor="text1"/>
          <w:sz w:val="20"/>
          <w:szCs w:val="20"/>
        </w:rPr>
        <w:t>There were lots of issues in the Corinthian church – money, sex, greed, communion, idolatry, speaking in tongues etc. What do the final greetings in vv. 19-24 show us about the power of the cross? How do they help us think about what needs to shape our church?</w:t>
      </w:r>
      <w:r w:rsidRPr="00433361">
        <w:rPr>
          <w:color w:val="000000" w:themeColor="text1"/>
          <w:sz w:val="20"/>
          <w:szCs w:val="20"/>
        </w:rPr>
        <w:br/>
      </w:r>
      <w:r w:rsidRPr="00433361">
        <w:rPr>
          <w:color w:val="000000" w:themeColor="text1"/>
          <w:sz w:val="20"/>
          <w:szCs w:val="20"/>
        </w:rPr>
        <w:br/>
      </w:r>
    </w:p>
    <w:sectPr w:rsidR="00C07743" w:rsidRPr="00433361" w:rsidSect="009B5410">
      <w:footerReference w:type="even" r:id="rId10"/>
      <w:footerReference w:type="default" r:id="rId11"/>
      <w:type w:val="continuous"/>
      <w:pgSz w:w="11900" w:h="16840"/>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5E" w:rsidRDefault="00E5235E">
      <w:r>
        <w:separator/>
      </w:r>
    </w:p>
  </w:endnote>
  <w:endnote w:type="continuationSeparator" w:id="0">
    <w:p w:rsidR="00E5235E" w:rsidRDefault="00E5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6072165"/>
      <w:docPartObj>
        <w:docPartGallery w:val="Page Numbers (Bottom of Page)"/>
        <w:docPartUnique/>
      </w:docPartObj>
    </w:sdtPr>
    <w:sdtEndPr>
      <w:rPr>
        <w:rStyle w:val="PageNumber"/>
      </w:rPr>
    </w:sdtEndPr>
    <w:sdtContent>
      <w:p w:rsidR="00C126E2" w:rsidRDefault="00C126E2" w:rsidP="00213A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26E2" w:rsidRDefault="00C126E2" w:rsidP="00401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273089"/>
      <w:docPartObj>
        <w:docPartGallery w:val="Page Numbers (Bottom of Page)"/>
        <w:docPartUnique/>
      </w:docPartObj>
    </w:sdtPr>
    <w:sdtEndPr>
      <w:rPr>
        <w:rStyle w:val="PageNumber"/>
        <w:sz w:val="16"/>
        <w:szCs w:val="16"/>
      </w:rPr>
    </w:sdtEndPr>
    <w:sdtContent>
      <w:p w:rsidR="00C126E2" w:rsidRPr="00401846" w:rsidRDefault="00C126E2" w:rsidP="00213AE6">
        <w:pPr>
          <w:pStyle w:val="Footer"/>
          <w:framePr w:wrap="none" w:vAnchor="text" w:hAnchor="margin" w:xAlign="right" w:y="1"/>
          <w:rPr>
            <w:rStyle w:val="PageNumber"/>
            <w:sz w:val="16"/>
            <w:szCs w:val="16"/>
          </w:rPr>
        </w:pPr>
        <w:r w:rsidRPr="00401846">
          <w:rPr>
            <w:rStyle w:val="PageNumber"/>
            <w:sz w:val="16"/>
            <w:szCs w:val="16"/>
          </w:rPr>
          <w:fldChar w:fldCharType="begin"/>
        </w:r>
        <w:r w:rsidRPr="00401846">
          <w:rPr>
            <w:rStyle w:val="PageNumber"/>
            <w:sz w:val="16"/>
            <w:szCs w:val="16"/>
          </w:rPr>
          <w:instrText xml:space="preserve"> PAGE </w:instrText>
        </w:r>
        <w:r w:rsidRPr="00401846">
          <w:rPr>
            <w:rStyle w:val="PageNumber"/>
            <w:sz w:val="16"/>
            <w:szCs w:val="16"/>
          </w:rPr>
          <w:fldChar w:fldCharType="separate"/>
        </w:r>
        <w:r w:rsidR="00284EB0">
          <w:rPr>
            <w:rStyle w:val="PageNumber"/>
            <w:noProof/>
            <w:sz w:val="16"/>
            <w:szCs w:val="16"/>
          </w:rPr>
          <w:t>2</w:t>
        </w:r>
        <w:r w:rsidRPr="00401846">
          <w:rPr>
            <w:rStyle w:val="PageNumber"/>
            <w:sz w:val="16"/>
            <w:szCs w:val="16"/>
          </w:rPr>
          <w:fldChar w:fldCharType="end"/>
        </w:r>
      </w:p>
    </w:sdtContent>
  </w:sdt>
  <w:p w:rsidR="00C126E2" w:rsidRPr="00401846" w:rsidRDefault="00C126E2" w:rsidP="00401846">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5326767"/>
      <w:docPartObj>
        <w:docPartGallery w:val="Page Numbers (Bottom of Page)"/>
        <w:docPartUnique/>
      </w:docPartObj>
    </w:sdtPr>
    <w:sdtEndPr>
      <w:rPr>
        <w:rStyle w:val="PageNumber"/>
      </w:rPr>
    </w:sdtEndPr>
    <w:sdtContent>
      <w:p w:rsidR="00213AE6" w:rsidRDefault="00BE5359" w:rsidP="00213A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13AE6" w:rsidRDefault="00284EB0" w:rsidP="0040184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1307823"/>
      <w:docPartObj>
        <w:docPartGallery w:val="Page Numbers (Bottom of Page)"/>
        <w:docPartUnique/>
      </w:docPartObj>
    </w:sdtPr>
    <w:sdtEndPr>
      <w:rPr>
        <w:rStyle w:val="PageNumber"/>
        <w:sz w:val="16"/>
        <w:szCs w:val="16"/>
      </w:rPr>
    </w:sdtEndPr>
    <w:sdtContent>
      <w:p w:rsidR="00213AE6" w:rsidRPr="00401846" w:rsidRDefault="00BE5359" w:rsidP="00213AE6">
        <w:pPr>
          <w:pStyle w:val="Footer"/>
          <w:framePr w:wrap="none" w:vAnchor="text" w:hAnchor="margin" w:xAlign="right" w:y="1"/>
          <w:rPr>
            <w:rStyle w:val="PageNumber"/>
            <w:sz w:val="16"/>
            <w:szCs w:val="16"/>
          </w:rPr>
        </w:pPr>
        <w:r w:rsidRPr="00401846">
          <w:rPr>
            <w:rStyle w:val="PageNumber"/>
            <w:sz w:val="16"/>
            <w:szCs w:val="16"/>
          </w:rPr>
          <w:fldChar w:fldCharType="begin"/>
        </w:r>
        <w:r w:rsidRPr="00401846">
          <w:rPr>
            <w:rStyle w:val="PageNumber"/>
            <w:sz w:val="16"/>
            <w:szCs w:val="16"/>
          </w:rPr>
          <w:instrText xml:space="preserve"> PAGE </w:instrText>
        </w:r>
        <w:r w:rsidRPr="00401846">
          <w:rPr>
            <w:rStyle w:val="PageNumber"/>
            <w:sz w:val="16"/>
            <w:szCs w:val="16"/>
          </w:rPr>
          <w:fldChar w:fldCharType="separate"/>
        </w:r>
        <w:r w:rsidR="00284EB0">
          <w:rPr>
            <w:rStyle w:val="PageNumber"/>
            <w:noProof/>
            <w:sz w:val="16"/>
            <w:szCs w:val="16"/>
          </w:rPr>
          <w:t>17</w:t>
        </w:r>
        <w:r w:rsidRPr="00401846">
          <w:rPr>
            <w:rStyle w:val="PageNumber"/>
            <w:sz w:val="16"/>
            <w:szCs w:val="16"/>
          </w:rPr>
          <w:fldChar w:fldCharType="end"/>
        </w:r>
      </w:p>
    </w:sdtContent>
  </w:sdt>
  <w:p w:rsidR="00213AE6" w:rsidRPr="00401846" w:rsidRDefault="00284EB0" w:rsidP="00401846">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5E" w:rsidRDefault="00E5235E">
      <w:r>
        <w:separator/>
      </w:r>
    </w:p>
  </w:footnote>
  <w:footnote w:type="continuationSeparator" w:id="0">
    <w:p w:rsidR="00E5235E" w:rsidRDefault="00E52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69B7"/>
    <w:multiLevelType w:val="hybridMultilevel"/>
    <w:tmpl w:val="BB02D180"/>
    <w:lvl w:ilvl="0" w:tplc="A1D4C652">
      <w:start w:val="1"/>
      <w:numFmt w:val="decimal"/>
      <w:lvlText w:val="%1."/>
      <w:lvlJc w:val="left"/>
      <w:pPr>
        <w:ind w:left="360" w:hanging="360"/>
      </w:pPr>
      <w:rPr>
        <w:rFonts w:hint="default"/>
        <w:color w:val="000000" w:themeColor="text1"/>
        <w:sz w:val="20"/>
        <w:szCs w:val="20"/>
      </w:rPr>
    </w:lvl>
    <w:lvl w:ilvl="1" w:tplc="E26AB940">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020A"/>
    <w:multiLevelType w:val="hybridMultilevel"/>
    <w:tmpl w:val="7BA26B6E"/>
    <w:lvl w:ilvl="0" w:tplc="8068780C">
      <w:start w:val="1"/>
      <w:numFmt w:val="decimal"/>
      <w:lvlText w:val="%1."/>
      <w:lvlJc w:val="left"/>
      <w:pPr>
        <w:ind w:left="360" w:hanging="360"/>
      </w:pPr>
      <w:rPr>
        <w:color w:val="000000" w:themeColor="text1"/>
      </w:rPr>
    </w:lvl>
    <w:lvl w:ilvl="1" w:tplc="A394E19E">
      <w:start w:val="1"/>
      <w:numFmt w:val="lowerLetter"/>
      <w:lvlText w:val="%2."/>
      <w:lvlJc w:val="left"/>
      <w:pPr>
        <w:ind w:left="1080" w:hanging="360"/>
      </w:pPr>
      <w:rPr>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961755"/>
    <w:multiLevelType w:val="hybridMultilevel"/>
    <w:tmpl w:val="BCE42BF4"/>
    <w:lvl w:ilvl="0" w:tplc="8DF44A6C">
      <w:start w:val="1"/>
      <w:numFmt w:val="decimal"/>
      <w:lvlText w:val="%1."/>
      <w:lvlJc w:val="left"/>
      <w:pPr>
        <w:ind w:left="360" w:hanging="360"/>
      </w:pPr>
      <w:rPr>
        <w:rFonts w:hint="default"/>
        <w:color w:val="000000" w:themeColor="text1"/>
      </w:rPr>
    </w:lvl>
    <w:lvl w:ilvl="1" w:tplc="9E966CFE">
      <w:start w:val="1"/>
      <w:numFmt w:val="lowerLetter"/>
      <w:lvlText w:val="%2."/>
      <w:lvlJc w:val="lef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7736D3"/>
    <w:multiLevelType w:val="hybridMultilevel"/>
    <w:tmpl w:val="F6BE682C"/>
    <w:lvl w:ilvl="0" w:tplc="61AA251A">
      <w:start w:val="1"/>
      <w:numFmt w:val="decimal"/>
      <w:lvlText w:val="%1."/>
      <w:lvlJc w:val="left"/>
      <w:pPr>
        <w:ind w:left="360" w:hanging="360"/>
      </w:pPr>
      <w:rPr>
        <w:rFonts w:hint="default"/>
        <w:color w:val="000000" w:themeColor="text1"/>
      </w:rPr>
    </w:lvl>
    <w:lvl w:ilvl="1" w:tplc="83361B60">
      <w:start w:val="1"/>
      <w:numFmt w:val="lowerLetter"/>
      <w:lvlText w:val="%2."/>
      <w:lvlJc w:val="left"/>
      <w:pPr>
        <w:ind w:left="1080" w:hanging="360"/>
      </w:pPr>
      <w:rPr>
        <w:i w:val="0"/>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94701A"/>
    <w:multiLevelType w:val="hybridMultilevel"/>
    <w:tmpl w:val="1BA27136"/>
    <w:lvl w:ilvl="0" w:tplc="C262C9E2">
      <w:start w:val="1"/>
      <w:numFmt w:val="decimal"/>
      <w:lvlText w:val="%1."/>
      <w:lvlJc w:val="left"/>
      <w:pPr>
        <w:ind w:left="360" w:hanging="360"/>
      </w:pPr>
      <w:rPr>
        <w:i w:val="0"/>
        <w:color w:val="000000" w:themeColor="text1"/>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322F10"/>
    <w:multiLevelType w:val="hybridMultilevel"/>
    <w:tmpl w:val="0EFC5ECC"/>
    <w:lvl w:ilvl="0" w:tplc="40B491E2">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083422"/>
    <w:multiLevelType w:val="hybridMultilevel"/>
    <w:tmpl w:val="932A29A2"/>
    <w:lvl w:ilvl="0" w:tplc="A01A8080">
      <w:start w:val="1"/>
      <w:numFmt w:val="decimal"/>
      <w:lvlText w:val="%1."/>
      <w:lvlJc w:val="left"/>
      <w:pPr>
        <w:ind w:left="360" w:hanging="360"/>
      </w:pPr>
      <w:rPr>
        <w:b w:val="0"/>
        <w:i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0F2D83"/>
    <w:multiLevelType w:val="hybridMultilevel"/>
    <w:tmpl w:val="40485586"/>
    <w:lvl w:ilvl="0" w:tplc="5874CF6C">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75099A"/>
    <w:multiLevelType w:val="hybridMultilevel"/>
    <w:tmpl w:val="F1B8ADC6"/>
    <w:lvl w:ilvl="0" w:tplc="6A7EBA86">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074909"/>
    <w:multiLevelType w:val="hybridMultilevel"/>
    <w:tmpl w:val="929033F6"/>
    <w:lvl w:ilvl="0" w:tplc="C6AAF998">
      <w:start w:val="1"/>
      <w:numFmt w:val="decimal"/>
      <w:lvlText w:val="%1."/>
      <w:lvlJc w:val="left"/>
      <w:pPr>
        <w:ind w:left="36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8"/>
  </w:num>
  <w:num w:numId="6">
    <w:abstractNumId w:val="5"/>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C"/>
    <w:rsid w:val="000111F5"/>
    <w:rsid w:val="00031C5C"/>
    <w:rsid w:val="000A2971"/>
    <w:rsid w:val="000E2821"/>
    <w:rsid w:val="00112B8C"/>
    <w:rsid w:val="00114C86"/>
    <w:rsid w:val="001234DA"/>
    <w:rsid w:val="001359FC"/>
    <w:rsid w:val="00180507"/>
    <w:rsid w:val="001A3E60"/>
    <w:rsid w:val="001A72F8"/>
    <w:rsid w:val="001A7DFF"/>
    <w:rsid w:val="001C7C23"/>
    <w:rsid w:val="001E5923"/>
    <w:rsid w:val="0021319A"/>
    <w:rsid w:val="00224797"/>
    <w:rsid w:val="0025610C"/>
    <w:rsid w:val="002602F2"/>
    <w:rsid w:val="00284EB0"/>
    <w:rsid w:val="002B2F4F"/>
    <w:rsid w:val="003C39F3"/>
    <w:rsid w:val="00433361"/>
    <w:rsid w:val="004406D3"/>
    <w:rsid w:val="00450E20"/>
    <w:rsid w:val="00495A71"/>
    <w:rsid w:val="004C0AD4"/>
    <w:rsid w:val="004D196A"/>
    <w:rsid w:val="004E5725"/>
    <w:rsid w:val="004F145D"/>
    <w:rsid w:val="005336D8"/>
    <w:rsid w:val="00573712"/>
    <w:rsid w:val="00620E7D"/>
    <w:rsid w:val="00672B78"/>
    <w:rsid w:val="00697F10"/>
    <w:rsid w:val="006D3203"/>
    <w:rsid w:val="00785AEE"/>
    <w:rsid w:val="00791626"/>
    <w:rsid w:val="007967A9"/>
    <w:rsid w:val="00844109"/>
    <w:rsid w:val="00897C89"/>
    <w:rsid w:val="008A7AC9"/>
    <w:rsid w:val="008E21A2"/>
    <w:rsid w:val="00975551"/>
    <w:rsid w:val="009B5410"/>
    <w:rsid w:val="00A05599"/>
    <w:rsid w:val="00A46D83"/>
    <w:rsid w:val="00A55CB0"/>
    <w:rsid w:val="00A90215"/>
    <w:rsid w:val="00A9742F"/>
    <w:rsid w:val="00B95B5C"/>
    <w:rsid w:val="00BE5359"/>
    <w:rsid w:val="00C07743"/>
    <w:rsid w:val="00C103EE"/>
    <w:rsid w:val="00C126E2"/>
    <w:rsid w:val="00C43E69"/>
    <w:rsid w:val="00C817B4"/>
    <w:rsid w:val="00CD55DB"/>
    <w:rsid w:val="00CE3418"/>
    <w:rsid w:val="00CF3A9A"/>
    <w:rsid w:val="00CF6048"/>
    <w:rsid w:val="00D62D30"/>
    <w:rsid w:val="00D80EAC"/>
    <w:rsid w:val="00D84AB4"/>
    <w:rsid w:val="00E009DB"/>
    <w:rsid w:val="00E3506C"/>
    <w:rsid w:val="00E3545C"/>
    <w:rsid w:val="00E5235E"/>
    <w:rsid w:val="00E6712C"/>
    <w:rsid w:val="00E867C6"/>
    <w:rsid w:val="00EB0C63"/>
    <w:rsid w:val="00EC28E1"/>
    <w:rsid w:val="00F66CAB"/>
    <w:rsid w:val="00F752DE"/>
    <w:rsid w:val="00F9688A"/>
    <w:rsid w:val="00FB49D6"/>
    <w:rsid w:val="00FD7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14F75-29B8-1B4B-A70A-8916418D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545C"/>
    <w:pPr>
      <w:tabs>
        <w:tab w:val="center" w:pos="4513"/>
        <w:tab w:val="right" w:pos="9026"/>
      </w:tabs>
    </w:pPr>
  </w:style>
  <w:style w:type="character" w:customStyle="1" w:styleId="FooterChar">
    <w:name w:val="Footer Char"/>
    <w:basedOn w:val="DefaultParagraphFont"/>
    <w:link w:val="Footer"/>
    <w:uiPriority w:val="99"/>
    <w:rsid w:val="00E3545C"/>
  </w:style>
  <w:style w:type="paragraph" w:styleId="ListParagraph">
    <w:name w:val="List Paragraph"/>
    <w:basedOn w:val="Normal"/>
    <w:uiPriority w:val="34"/>
    <w:qFormat/>
    <w:rsid w:val="00E3545C"/>
    <w:pPr>
      <w:ind w:left="720"/>
      <w:contextualSpacing/>
    </w:pPr>
  </w:style>
  <w:style w:type="character" w:styleId="PageNumber">
    <w:name w:val="page number"/>
    <w:basedOn w:val="DefaultParagraphFont"/>
    <w:uiPriority w:val="99"/>
    <w:semiHidden/>
    <w:unhideWhenUsed/>
    <w:rsid w:val="00E3545C"/>
  </w:style>
  <w:style w:type="character" w:styleId="Hyperlink">
    <w:name w:val="Hyperlink"/>
    <w:basedOn w:val="DefaultParagraphFont"/>
    <w:uiPriority w:val="99"/>
    <w:unhideWhenUsed/>
    <w:rsid w:val="00E3545C"/>
    <w:rPr>
      <w:color w:val="0563C1" w:themeColor="hyperlink"/>
      <w:u w:val="single"/>
    </w:rPr>
  </w:style>
  <w:style w:type="table" w:styleId="TableGrid">
    <w:name w:val="Table Grid"/>
    <w:basedOn w:val="TableNormal"/>
    <w:uiPriority w:val="39"/>
    <w:rsid w:val="00FB49D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Dodd</dc:creator>
  <cp:keywords/>
  <dc:description/>
  <cp:lastModifiedBy>Church Office_admin</cp:lastModifiedBy>
  <cp:revision>2</cp:revision>
  <dcterms:created xsi:type="dcterms:W3CDTF">2018-11-08T23:23:00Z</dcterms:created>
  <dcterms:modified xsi:type="dcterms:W3CDTF">2018-11-08T23:23:00Z</dcterms:modified>
</cp:coreProperties>
</file>